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75" w:rsidRPr="000D139F" w:rsidRDefault="0027383A" w:rsidP="002062A8">
      <w:pPr>
        <w:jc w:val="both"/>
        <w:rPr>
          <w:rFonts w:ascii="Times New Roman" w:hAnsi="Times New Roman" w:cs="Times New Roman"/>
          <w:b/>
          <w:sz w:val="24"/>
          <w:szCs w:val="24"/>
        </w:rPr>
      </w:pPr>
      <w:bookmarkStart w:id="0" w:name="_GoBack"/>
      <w:r w:rsidRPr="000D139F">
        <w:rPr>
          <w:rFonts w:ascii="Times New Roman" w:hAnsi="Times New Roman" w:cs="Times New Roman"/>
          <w:b/>
          <w:sz w:val="24"/>
          <w:szCs w:val="24"/>
        </w:rPr>
        <w:t>ПАТОЛОГИЧЕСКАЯ ФИЗИОЛОГИЯ ДЫХАТЕЛЬНОЙ СИСТЕМЫ</w:t>
      </w:r>
    </w:p>
    <w:p w:rsidR="002B3BE4" w:rsidRPr="000D139F" w:rsidRDefault="002B3BE4" w:rsidP="002062A8">
      <w:pPr>
        <w:jc w:val="both"/>
        <w:rPr>
          <w:rFonts w:ascii="Times New Roman" w:hAnsi="Times New Roman" w:cs="Times New Roman"/>
          <w:b/>
          <w:sz w:val="24"/>
          <w:szCs w:val="24"/>
        </w:rPr>
      </w:pPr>
      <w:r w:rsidRPr="000D139F">
        <w:rPr>
          <w:rFonts w:ascii="Times New Roman" w:hAnsi="Times New Roman" w:cs="Times New Roman"/>
          <w:b/>
          <w:sz w:val="24"/>
          <w:szCs w:val="24"/>
        </w:rPr>
        <w:t>План лекции:</w:t>
      </w:r>
    </w:p>
    <w:p w:rsidR="005512CC" w:rsidRPr="000D139F" w:rsidRDefault="005F7959" w:rsidP="002062A8">
      <w:pPr>
        <w:numPr>
          <w:ilvl w:val="0"/>
          <w:numId w:val="12"/>
        </w:numPr>
        <w:jc w:val="both"/>
        <w:rPr>
          <w:rFonts w:ascii="Times New Roman" w:hAnsi="Times New Roman" w:cs="Times New Roman"/>
          <w:sz w:val="24"/>
          <w:szCs w:val="24"/>
        </w:rPr>
      </w:pPr>
      <w:r w:rsidRPr="000D139F">
        <w:rPr>
          <w:rFonts w:ascii="Times New Roman" w:hAnsi="Times New Roman" w:cs="Times New Roman"/>
          <w:sz w:val="24"/>
          <w:szCs w:val="24"/>
        </w:rPr>
        <w:t xml:space="preserve">Дыхательная недостаточность </w:t>
      </w:r>
    </w:p>
    <w:p w:rsidR="005512CC" w:rsidRPr="000D139F" w:rsidRDefault="005F7959" w:rsidP="002062A8">
      <w:pPr>
        <w:numPr>
          <w:ilvl w:val="0"/>
          <w:numId w:val="12"/>
        </w:numPr>
        <w:jc w:val="both"/>
        <w:rPr>
          <w:rFonts w:ascii="Times New Roman" w:hAnsi="Times New Roman" w:cs="Times New Roman"/>
          <w:sz w:val="24"/>
          <w:szCs w:val="24"/>
        </w:rPr>
      </w:pPr>
      <w:r w:rsidRPr="000D139F">
        <w:rPr>
          <w:rFonts w:ascii="Times New Roman" w:hAnsi="Times New Roman" w:cs="Times New Roman"/>
          <w:sz w:val="24"/>
          <w:szCs w:val="24"/>
        </w:rPr>
        <w:t xml:space="preserve">Недостаточность внешнего дыхания </w:t>
      </w:r>
    </w:p>
    <w:p w:rsidR="002B3BE4" w:rsidRPr="000D139F" w:rsidRDefault="002B3BE4" w:rsidP="002062A8">
      <w:pPr>
        <w:ind w:left="360"/>
        <w:jc w:val="both"/>
        <w:rPr>
          <w:rFonts w:ascii="Times New Roman" w:hAnsi="Times New Roman" w:cs="Times New Roman"/>
          <w:sz w:val="24"/>
          <w:szCs w:val="24"/>
        </w:rPr>
      </w:pPr>
      <w:r w:rsidRPr="000D139F">
        <w:rPr>
          <w:rFonts w:ascii="Times New Roman" w:hAnsi="Times New Roman" w:cs="Times New Roman"/>
          <w:sz w:val="24"/>
          <w:szCs w:val="24"/>
        </w:rPr>
        <w:t>- нарушение легочной вентиляции</w:t>
      </w:r>
    </w:p>
    <w:p w:rsidR="005512CC" w:rsidRPr="000D139F" w:rsidRDefault="00514E82" w:rsidP="002062A8">
      <w:pPr>
        <w:ind w:left="360"/>
        <w:jc w:val="both"/>
        <w:rPr>
          <w:rFonts w:ascii="Times New Roman" w:hAnsi="Times New Roman" w:cs="Times New Roman"/>
          <w:sz w:val="24"/>
          <w:szCs w:val="24"/>
        </w:rPr>
      </w:pPr>
      <w:r w:rsidRPr="000D139F">
        <w:rPr>
          <w:rFonts w:ascii="Times New Roman" w:hAnsi="Times New Roman" w:cs="Times New Roman"/>
          <w:sz w:val="24"/>
          <w:szCs w:val="24"/>
        </w:rPr>
        <w:t xml:space="preserve">- </w:t>
      </w:r>
      <w:r w:rsidR="005F7959" w:rsidRPr="000D139F">
        <w:rPr>
          <w:rFonts w:ascii="Times New Roman" w:hAnsi="Times New Roman" w:cs="Times New Roman"/>
          <w:sz w:val="24"/>
          <w:szCs w:val="24"/>
        </w:rPr>
        <w:t>нарушение альвеолярной диффузии</w:t>
      </w:r>
    </w:p>
    <w:p w:rsidR="005512CC" w:rsidRPr="000D139F" w:rsidRDefault="00514E82" w:rsidP="002062A8">
      <w:pPr>
        <w:jc w:val="both"/>
        <w:rPr>
          <w:rFonts w:ascii="Times New Roman" w:hAnsi="Times New Roman" w:cs="Times New Roman"/>
          <w:sz w:val="24"/>
          <w:szCs w:val="24"/>
        </w:rPr>
      </w:pPr>
      <w:r w:rsidRPr="000D139F">
        <w:rPr>
          <w:rFonts w:ascii="Times New Roman" w:hAnsi="Times New Roman" w:cs="Times New Roman"/>
          <w:sz w:val="24"/>
          <w:szCs w:val="24"/>
        </w:rPr>
        <w:t xml:space="preserve">      - </w:t>
      </w:r>
      <w:r w:rsidR="005F7959" w:rsidRPr="000D139F">
        <w:rPr>
          <w:rFonts w:ascii="Times New Roman" w:hAnsi="Times New Roman" w:cs="Times New Roman"/>
          <w:sz w:val="24"/>
          <w:szCs w:val="24"/>
        </w:rPr>
        <w:t xml:space="preserve">нарушение легочного кровообращения </w:t>
      </w:r>
    </w:p>
    <w:p w:rsidR="005512CC" w:rsidRPr="000D139F" w:rsidRDefault="005F7959" w:rsidP="002062A8">
      <w:pPr>
        <w:numPr>
          <w:ilvl w:val="0"/>
          <w:numId w:val="12"/>
        </w:numPr>
        <w:jc w:val="both"/>
        <w:rPr>
          <w:rFonts w:ascii="Times New Roman" w:hAnsi="Times New Roman" w:cs="Times New Roman"/>
          <w:sz w:val="24"/>
          <w:szCs w:val="24"/>
        </w:rPr>
      </w:pPr>
      <w:r w:rsidRPr="000D139F">
        <w:rPr>
          <w:rFonts w:ascii="Times New Roman" w:hAnsi="Times New Roman" w:cs="Times New Roman"/>
          <w:sz w:val="24"/>
          <w:szCs w:val="24"/>
        </w:rPr>
        <w:t>Показатель вентиляции-перфузии</w:t>
      </w:r>
    </w:p>
    <w:p w:rsidR="005512CC" w:rsidRPr="000D139F" w:rsidRDefault="005F7959" w:rsidP="002062A8">
      <w:pPr>
        <w:numPr>
          <w:ilvl w:val="0"/>
          <w:numId w:val="12"/>
        </w:numPr>
        <w:jc w:val="both"/>
        <w:rPr>
          <w:rFonts w:ascii="Times New Roman" w:hAnsi="Times New Roman" w:cs="Times New Roman"/>
          <w:sz w:val="24"/>
          <w:szCs w:val="24"/>
        </w:rPr>
      </w:pPr>
      <w:r w:rsidRPr="000D139F">
        <w:rPr>
          <w:rFonts w:ascii="Times New Roman" w:hAnsi="Times New Roman" w:cs="Times New Roman"/>
          <w:sz w:val="24"/>
          <w:szCs w:val="24"/>
        </w:rPr>
        <w:t xml:space="preserve">Нарушение регуляции дыхания </w:t>
      </w:r>
    </w:p>
    <w:p w:rsidR="005512CC" w:rsidRPr="000D139F" w:rsidRDefault="005F7959" w:rsidP="002062A8">
      <w:pPr>
        <w:numPr>
          <w:ilvl w:val="0"/>
          <w:numId w:val="12"/>
        </w:numPr>
        <w:jc w:val="both"/>
        <w:rPr>
          <w:rFonts w:ascii="Times New Roman" w:hAnsi="Times New Roman" w:cs="Times New Roman"/>
          <w:sz w:val="24"/>
          <w:szCs w:val="24"/>
        </w:rPr>
      </w:pPr>
      <w:r w:rsidRPr="000D139F">
        <w:rPr>
          <w:rFonts w:ascii="Times New Roman" w:hAnsi="Times New Roman" w:cs="Times New Roman"/>
          <w:sz w:val="24"/>
          <w:szCs w:val="24"/>
        </w:rPr>
        <w:t>Дыхательная недостаточность</w:t>
      </w:r>
    </w:p>
    <w:p w:rsidR="005512CC" w:rsidRPr="000D139F" w:rsidRDefault="005F7959" w:rsidP="002062A8">
      <w:pPr>
        <w:numPr>
          <w:ilvl w:val="0"/>
          <w:numId w:val="12"/>
        </w:numPr>
        <w:jc w:val="both"/>
        <w:rPr>
          <w:rFonts w:ascii="Times New Roman" w:hAnsi="Times New Roman" w:cs="Times New Roman"/>
          <w:sz w:val="24"/>
          <w:szCs w:val="24"/>
        </w:rPr>
      </w:pPr>
      <w:r w:rsidRPr="000D139F">
        <w:rPr>
          <w:rFonts w:ascii="Times New Roman" w:hAnsi="Times New Roman" w:cs="Times New Roman"/>
          <w:sz w:val="24"/>
          <w:szCs w:val="24"/>
        </w:rPr>
        <w:t xml:space="preserve">Острые повреждения легких </w:t>
      </w:r>
    </w:p>
    <w:p w:rsidR="005512CC" w:rsidRPr="000D139F" w:rsidRDefault="005F7959" w:rsidP="002062A8">
      <w:pPr>
        <w:numPr>
          <w:ilvl w:val="0"/>
          <w:numId w:val="12"/>
        </w:numPr>
        <w:jc w:val="both"/>
        <w:rPr>
          <w:rFonts w:ascii="Times New Roman" w:hAnsi="Times New Roman" w:cs="Times New Roman"/>
          <w:sz w:val="24"/>
          <w:szCs w:val="24"/>
        </w:rPr>
      </w:pPr>
      <w:r w:rsidRPr="000D139F">
        <w:rPr>
          <w:rFonts w:ascii="Times New Roman" w:hAnsi="Times New Roman" w:cs="Times New Roman"/>
          <w:sz w:val="24"/>
          <w:szCs w:val="24"/>
        </w:rPr>
        <w:t>ОРДС</w:t>
      </w:r>
    </w:p>
    <w:p w:rsidR="005512CC" w:rsidRPr="000D139F" w:rsidRDefault="005F7959" w:rsidP="002062A8">
      <w:pPr>
        <w:numPr>
          <w:ilvl w:val="0"/>
          <w:numId w:val="12"/>
        </w:numPr>
        <w:jc w:val="both"/>
        <w:rPr>
          <w:rFonts w:ascii="Times New Roman" w:hAnsi="Times New Roman" w:cs="Times New Roman"/>
          <w:sz w:val="24"/>
          <w:szCs w:val="24"/>
        </w:rPr>
      </w:pPr>
      <w:r w:rsidRPr="000D139F">
        <w:rPr>
          <w:rFonts w:ascii="Times New Roman" w:hAnsi="Times New Roman" w:cs="Times New Roman"/>
          <w:sz w:val="24"/>
          <w:szCs w:val="24"/>
        </w:rPr>
        <w:t>Асфиксия</w:t>
      </w:r>
    </w:p>
    <w:p w:rsidR="005512CC" w:rsidRPr="000D139F" w:rsidRDefault="005F7959" w:rsidP="002062A8">
      <w:pPr>
        <w:numPr>
          <w:ilvl w:val="0"/>
          <w:numId w:val="12"/>
        </w:numPr>
        <w:jc w:val="both"/>
        <w:rPr>
          <w:rFonts w:ascii="Times New Roman" w:hAnsi="Times New Roman" w:cs="Times New Roman"/>
          <w:sz w:val="24"/>
          <w:szCs w:val="24"/>
        </w:rPr>
      </w:pPr>
      <w:proofErr w:type="spellStart"/>
      <w:r w:rsidRPr="000D139F">
        <w:rPr>
          <w:rFonts w:ascii="Times New Roman" w:hAnsi="Times New Roman" w:cs="Times New Roman"/>
          <w:sz w:val="24"/>
          <w:szCs w:val="24"/>
        </w:rPr>
        <w:t>Обструктивные</w:t>
      </w:r>
      <w:proofErr w:type="spellEnd"/>
      <w:r w:rsidRPr="000D139F">
        <w:rPr>
          <w:rFonts w:ascii="Times New Roman" w:hAnsi="Times New Roman" w:cs="Times New Roman"/>
          <w:sz w:val="24"/>
          <w:szCs w:val="24"/>
        </w:rPr>
        <w:t xml:space="preserve"> заболевания легких</w:t>
      </w:r>
    </w:p>
    <w:p w:rsidR="002B3BE4" w:rsidRPr="000D139F" w:rsidRDefault="005F7959" w:rsidP="002062A8">
      <w:pPr>
        <w:numPr>
          <w:ilvl w:val="0"/>
          <w:numId w:val="12"/>
        </w:numPr>
        <w:jc w:val="both"/>
        <w:rPr>
          <w:rFonts w:ascii="Times New Roman" w:hAnsi="Times New Roman" w:cs="Times New Roman"/>
          <w:sz w:val="24"/>
          <w:szCs w:val="24"/>
        </w:rPr>
      </w:pPr>
      <w:proofErr w:type="spellStart"/>
      <w:r w:rsidRPr="000D139F">
        <w:rPr>
          <w:rFonts w:ascii="Times New Roman" w:hAnsi="Times New Roman" w:cs="Times New Roman"/>
          <w:sz w:val="24"/>
          <w:szCs w:val="24"/>
        </w:rPr>
        <w:t>Рестриктивные</w:t>
      </w:r>
      <w:proofErr w:type="spellEnd"/>
      <w:r w:rsidRPr="000D139F">
        <w:rPr>
          <w:rFonts w:ascii="Times New Roman" w:hAnsi="Times New Roman" w:cs="Times New Roman"/>
          <w:sz w:val="24"/>
          <w:szCs w:val="24"/>
        </w:rPr>
        <w:t xml:space="preserve"> заболевания легких </w:t>
      </w:r>
    </w:p>
    <w:p w:rsidR="002B3BE4" w:rsidRPr="000D139F" w:rsidRDefault="002B3BE4" w:rsidP="002062A8">
      <w:pPr>
        <w:ind w:left="720"/>
        <w:jc w:val="both"/>
        <w:rPr>
          <w:rFonts w:ascii="Times New Roman" w:hAnsi="Times New Roman" w:cs="Times New Roman"/>
          <w:sz w:val="24"/>
          <w:szCs w:val="24"/>
        </w:rPr>
      </w:pPr>
    </w:p>
    <w:p w:rsidR="0093621E" w:rsidRPr="000D139F" w:rsidRDefault="0093621E"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При дыхательной недостаточности (ДН) система дыхания не в состоянии обеспечить нормальный уровень содержания кислорода и углекислого газа в артериальной крови. ДН может быть первичной (при патологии дыхательной системы) и вторичной (при патологии </w:t>
      </w:r>
      <w:proofErr w:type="gramStart"/>
      <w:r w:rsidRPr="000D139F">
        <w:rPr>
          <w:rFonts w:ascii="Times New Roman" w:hAnsi="Times New Roman" w:cs="Times New Roman"/>
          <w:sz w:val="24"/>
          <w:szCs w:val="24"/>
        </w:rPr>
        <w:t>сердечно-сосудистой</w:t>
      </w:r>
      <w:proofErr w:type="gramEnd"/>
      <w:r w:rsidRPr="000D139F">
        <w:rPr>
          <w:rFonts w:ascii="Times New Roman" w:hAnsi="Times New Roman" w:cs="Times New Roman"/>
          <w:sz w:val="24"/>
          <w:szCs w:val="24"/>
        </w:rPr>
        <w:t xml:space="preserve"> системы, крови и т.д.). </w:t>
      </w:r>
    </w:p>
    <w:p w:rsidR="00FA0131" w:rsidRPr="000D139F" w:rsidRDefault="0093621E"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По патогенезу выделяют </w:t>
      </w:r>
      <w:proofErr w:type="spellStart"/>
      <w:r w:rsidRPr="000D139F">
        <w:rPr>
          <w:rFonts w:ascii="Times New Roman" w:hAnsi="Times New Roman" w:cs="Times New Roman"/>
          <w:i/>
          <w:sz w:val="24"/>
          <w:szCs w:val="24"/>
        </w:rPr>
        <w:t>гипоксемический</w:t>
      </w:r>
      <w:proofErr w:type="spellEnd"/>
      <w:r w:rsidRPr="000D139F">
        <w:rPr>
          <w:rFonts w:ascii="Times New Roman" w:hAnsi="Times New Roman" w:cs="Times New Roman"/>
          <w:sz w:val="24"/>
          <w:szCs w:val="24"/>
        </w:rPr>
        <w:t xml:space="preserve"> и </w:t>
      </w:r>
      <w:proofErr w:type="spellStart"/>
      <w:r w:rsidRPr="000D139F">
        <w:rPr>
          <w:rFonts w:ascii="Times New Roman" w:hAnsi="Times New Roman" w:cs="Times New Roman"/>
          <w:i/>
          <w:sz w:val="24"/>
          <w:szCs w:val="24"/>
        </w:rPr>
        <w:t>гиперкапнический</w:t>
      </w:r>
      <w:proofErr w:type="spellEnd"/>
      <w:r w:rsidRPr="000D139F">
        <w:rPr>
          <w:rFonts w:ascii="Times New Roman" w:hAnsi="Times New Roman" w:cs="Times New Roman"/>
          <w:i/>
          <w:sz w:val="24"/>
          <w:szCs w:val="24"/>
        </w:rPr>
        <w:t xml:space="preserve"> типы </w:t>
      </w:r>
      <w:r w:rsidRPr="000D139F">
        <w:rPr>
          <w:rFonts w:ascii="Times New Roman" w:hAnsi="Times New Roman" w:cs="Times New Roman"/>
          <w:sz w:val="24"/>
          <w:szCs w:val="24"/>
        </w:rPr>
        <w:t>ДН.</w:t>
      </w:r>
    </w:p>
    <w:p w:rsidR="0093621E" w:rsidRPr="000D139F" w:rsidRDefault="00FA0131"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При повреждении паренхимы легких, нарушении их перфузии, затруднении альвеолярной диффузии развивается </w:t>
      </w:r>
      <w:proofErr w:type="spellStart"/>
      <w:r w:rsidRPr="000D139F">
        <w:rPr>
          <w:rFonts w:ascii="Times New Roman" w:hAnsi="Times New Roman" w:cs="Times New Roman"/>
          <w:sz w:val="24"/>
          <w:szCs w:val="24"/>
        </w:rPr>
        <w:t>гипоксемический</w:t>
      </w:r>
      <w:proofErr w:type="spellEnd"/>
      <w:r w:rsidRPr="000D139F">
        <w:rPr>
          <w:rFonts w:ascii="Times New Roman" w:hAnsi="Times New Roman" w:cs="Times New Roman"/>
          <w:sz w:val="24"/>
          <w:szCs w:val="24"/>
        </w:rPr>
        <w:t xml:space="preserve"> тип ДН. При </w:t>
      </w:r>
      <w:proofErr w:type="spellStart"/>
      <w:r w:rsidRPr="000D139F">
        <w:rPr>
          <w:rFonts w:ascii="Times New Roman" w:hAnsi="Times New Roman" w:cs="Times New Roman"/>
          <w:sz w:val="24"/>
          <w:szCs w:val="24"/>
        </w:rPr>
        <w:t>обстукции</w:t>
      </w:r>
      <w:proofErr w:type="spellEnd"/>
      <w:r w:rsidRPr="000D139F">
        <w:rPr>
          <w:rFonts w:ascii="Times New Roman" w:hAnsi="Times New Roman" w:cs="Times New Roman"/>
          <w:sz w:val="24"/>
          <w:szCs w:val="24"/>
        </w:rPr>
        <w:t xml:space="preserve"> дыхательных путей, ослаблении вентиляции – </w:t>
      </w:r>
      <w:proofErr w:type="spellStart"/>
      <w:r w:rsidRPr="000D139F">
        <w:rPr>
          <w:rFonts w:ascii="Times New Roman" w:hAnsi="Times New Roman" w:cs="Times New Roman"/>
          <w:sz w:val="24"/>
          <w:szCs w:val="24"/>
        </w:rPr>
        <w:t>гиперкапнический</w:t>
      </w:r>
      <w:proofErr w:type="spellEnd"/>
      <w:r w:rsidRPr="000D139F">
        <w:rPr>
          <w:rFonts w:ascii="Times New Roman" w:hAnsi="Times New Roman" w:cs="Times New Roman"/>
          <w:sz w:val="24"/>
          <w:szCs w:val="24"/>
        </w:rPr>
        <w:t xml:space="preserve"> тип ДН. </w:t>
      </w:r>
      <w:r w:rsidR="0093621E" w:rsidRPr="000D139F">
        <w:rPr>
          <w:rFonts w:ascii="Times New Roman" w:hAnsi="Times New Roman" w:cs="Times New Roman"/>
          <w:sz w:val="24"/>
          <w:szCs w:val="24"/>
        </w:rPr>
        <w:t xml:space="preserve">  </w:t>
      </w:r>
      <w:proofErr w:type="gramStart"/>
      <w:r w:rsidRPr="000D139F">
        <w:rPr>
          <w:rFonts w:ascii="Times New Roman" w:hAnsi="Times New Roman" w:cs="Times New Roman"/>
          <w:sz w:val="24"/>
          <w:szCs w:val="24"/>
        </w:rPr>
        <w:t xml:space="preserve">Клини </w:t>
      </w:r>
      <w:proofErr w:type="spellStart"/>
      <w:r w:rsidRPr="000D139F">
        <w:rPr>
          <w:rFonts w:ascii="Times New Roman" w:hAnsi="Times New Roman" w:cs="Times New Roman"/>
          <w:sz w:val="24"/>
          <w:szCs w:val="24"/>
        </w:rPr>
        <w:t>ческими</w:t>
      </w:r>
      <w:proofErr w:type="spellEnd"/>
      <w:proofErr w:type="gramEnd"/>
      <w:r w:rsidRPr="000D139F">
        <w:rPr>
          <w:rFonts w:ascii="Times New Roman" w:hAnsi="Times New Roman" w:cs="Times New Roman"/>
          <w:sz w:val="24"/>
          <w:szCs w:val="24"/>
        </w:rPr>
        <w:t xml:space="preserve"> проявлениями гипоксии и гиперкапнии являются одышка и </w:t>
      </w:r>
      <w:proofErr w:type="spellStart"/>
      <w:r w:rsidRPr="000D139F">
        <w:rPr>
          <w:rFonts w:ascii="Times New Roman" w:hAnsi="Times New Roman" w:cs="Times New Roman"/>
          <w:sz w:val="24"/>
          <w:szCs w:val="24"/>
        </w:rPr>
        <w:t>ционоз</w:t>
      </w:r>
      <w:proofErr w:type="spellEnd"/>
      <w:r w:rsidRPr="000D139F">
        <w:rPr>
          <w:rFonts w:ascii="Times New Roman" w:hAnsi="Times New Roman" w:cs="Times New Roman"/>
          <w:sz w:val="24"/>
          <w:szCs w:val="24"/>
        </w:rPr>
        <w:t xml:space="preserve">. </w:t>
      </w:r>
    </w:p>
    <w:p w:rsidR="00FA0131" w:rsidRPr="000D139F" w:rsidRDefault="00FA0131"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Согласно клиническому течению различают острую и хроническую формы ДН. </w:t>
      </w:r>
    </w:p>
    <w:p w:rsidR="00FA0131" w:rsidRPr="000D139F" w:rsidRDefault="00FA0131"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Например, </w:t>
      </w:r>
      <w:proofErr w:type="gramStart"/>
      <w:r w:rsidRPr="000D139F">
        <w:rPr>
          <w:rFonts w:ascii="Times New Roman" w:hAnsi="Times New Roman" w:cs="Times New Roman"/>
          <w:sz w:val="24"/>
          <w:szCs w:val="24"/>
        </w:rPr>
        <w:t>острая</w:t>
      </w:r>
      <w:proofErr w:type="gramEnd"/>
      <w:r w:rsidRPr="000D139F">
        <w:rPr>
          <w:rFonts w:ascii="Times New Roman" w:hAnsi="Times New Roman" w:cs="Times New Roman"/>
          <w:sz w:val="24"/>
          <w:szCs w:val="24"/>
        </w:rPr>
        <w:t xml:space="preserve"> ДН возникает при астматическом статусе, пневмотораксе, асфиксии и т.д. При хронической ДН газовый состав крови изменяется постепенно (месяцы, годы). </w:t>
      </w:r>
    </w:p>
    <w:p w:rsidR="00FA0131" w:rsidRPr="000D139F" w:rsidRDefault="00FA0131"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По степени тяжести различают три степени ДН. </w:t>
      </w:r>
      <w:proofErr w:type="gramStart"/>
      <w:r w:rsidR="004854FF" w:rsidRPr="000D139F">
        <w:rPr>
          <w:rFonts w:ascii="Times New Roman" w:hAnsi="Times New Roman" w:cs="Times New Roman"/>
          <w:sz w:val="24"/>
          <w:szCs w:val="24"/>
        </w:rPr>
        <w:t xml:space="preserve">При </w:t>
      </w:r>
      <w:r w:rsidRPr="000D139F">
        <w:rPr>
          <w:rFonts w:ascii="Times New Roman" w:hAnsi="Times New Roman" w:cs="Times New Roman"/>
          <w:sz w:val="24"/>
          <w:szCs w:val="24"/>
          <w:lang w:val="en-US"/>
        </w:rPr>
        <w:t>I</w:t>
      </w:r>
      <w:r w:rsidRPr="000D139F">
        <w:rPr>
          <w:rFonts w:ascii="Times New Roman" w:hAnsi="Times New Roman" w:cs="Times New Roman"/>
          <w:sz w:val="24"/>
          <w:szCs w:val="24"/>
        </w:rPr>
        <w:t xml:space="preserve"> степен</w:t>
      </w:r>
      <w:r w:rsidR="004854FF" w:rsidRPr="000D139F">
        <w:rPr>
          <w:rFonts w:ascii="Times New Roman" w:hAnsi="Times New Roman" w:cs="Times New Roman"/>
          <w:sz w:val="24"/>
          <w:szCs w:val="24"/>
        </w:rPr>
        <w:t>и</w:t>
      </w:r>
      <w:r w:rsidRPr="000D139F">
        <w:rPr>
          <w:rFonts w:ascii="Times New Roman" w:hAnsi="Times New Roman" w:cs="Times New Roman"/>
          <w:sz w:val="24"/>
          <w:szCs w:val="24"/>
        </w:rPr>
        <w:t xml:space="preserve"> </w:t>
      </w:r>
      <w:r w:rsidR="004854FF" w:rsidRPr="000D139F">
        <w:rPr>
          <w:rFonts w:ascii="Times New Roman" w:hAnsi="Times New Roman" w:cs="Times New Roman"/>
          <w:sz w:val="24"/>
          <w:szCs w:val="24"/>
        </w:rPr>
        <w:t xml:space="preserve">ДН </w:t>
      </w:r>
      <w:r w:rsidRPr="000D139F">
        <w:rPr>
          <w:rFonts w:ascii="Times New Roman" w:hAnsi="Times New Roman" w:cs="Times New Roman"/>
          <w:sz w:val="24"/>
          <w:szCs w:val="24"/>
        </w:rPr>
        <w:t xml:space="preserve">парциальное давление кислорода в артериальной крови </w:t>
      </w:r>
      <w:r w:rsidR="004854FF" w:rsidRPr="000D139F">
        <w:rPr>
          <w:rFonts w:ascii="Times New Roman" w:hAnsi="Times New Roman" w:cs="Times New Roman"/>
          <w:sz w:val="24"/>
          <w:szCs w:val="24"/>
        </w:rPr>
        <w:t xml:space="preserve">составляет </w:t>
      </w:r>
      <w:r w:rsidRPr="000D139F">
        <w:rPr>
          <w:rFonts w:ascii="Times New Roman" w:hAnsi="Times New Roman" w:cs="Times New Roman"/>
          <w:sz w:val="24"/>
          <w:szCs w:val="24"/>
        </w:rPr>
        <w:t xml:space="preserve">&gt;70 мм </w:t>
      </w:r>
      <w:proofErr w:type="spellStart"/>
      <w:r w:rsidRPr="000D139F">
        <w:rPr>
          <w:rFonts w:ascii="Times New Roman" w:hAnsi="Times New Roman" w:cs="Times New Roman"/>
          <w:sz w:val="24"/>
          <w:szCs w:val="24"/>
        </w:rPr>
        <w:t>рт.ст</w:t>
      </w:r>
      <w:proofErr w:type="spellEnd"/>
      <w:r w:rsidRPr="000D139F">
        <w:rPr>
          <w:rFonts w:ascii="Times New Roman" w:hAnsi="Times New Roman" w:cs="Times New Roman"/>
          <w:sz w:val="24"/>
          <w:szCs w:val="24"/>
        </w:rPr>
        <w:t xml:space="preserve">. </w:t>
      </w:r>
      <w:r w:rsidR="004854FF" w:rsidRPr="000D139F">
        <w:rPr>
          <w:rFonts w:ascii="Times New Roman" w:hAnsi="Times New Roman" w:cs="Times New Roman"/>
          <w:sz w:val="24"/>
          <w:szCs w:val="24"/>
        </w:rPr>
        <w:t xml:space="preserve">При </w:t>
      </w:r>
      <w:r w:rsidRPr="000D139F">
        <w:rPr>
          <w:rFonts w:ascii="Times New Roman" w:hAnsi="Times New Roman" w:cs="Times New Roman"/>
          <w:sz w:val="24"/>
          <w:szCs w:val="24"/>
          <w:lang w:val="en-US"/>
        </w:rPr>
        <w:t>II</w:t>
      </w:r>
      <w:r w:rsidRPr="000D139F">
        <w:rPr>
          <w:rFonts w:ascii="Times New Roman" w:hAnsi="Times New Roman" w:cs="Times New Roman"/>
          <w:sz w:val="24"/>
          <w:szCs w:val="24"/>
        </w:rPr>
        <w:t>степен</w:t>
      </w:r>
      <w:r w:rsidR="004854FF" w:rsidRPr="000D139F">
        <w:rPr>
          <w:rFonts w:ascii="Times New Roman" w:hAnsi="Times New Roman" w:cs="Times New Roman"/>
          <w:sz w:val="24"/>
          <w:szCs w:val="24"/>
        </w:rPr>
        <w:t xml:space="preserve">и парциальное давление кислорода в артериальной крови составляет 50-70 мм </w:t>
      </w:r>
      <w:proofErr w:type="spellStart"/>
      <w:r w:rsidR="004854FF" w:rsidRPr="000D139F">
        <w:rPr>
          <w:rFonts w:ascii="Times New Roman" w:hAnsi="Times New Roman" w:cs="Times New Roman"/>
          <w:sz w:val="24"/>
          <w:szCs w:val="24"/>
        </w:rPr>
        <w:t>рт.ст</w:t>
      </w:r>
      <w:proofErr w:type="spellEnd"/>
      <w:r w:rsidR="004854FF" w:rsidRPr="000D139F">
        <w:rPr>
          <w:rFonts w:ascii="Times New Roman" w:hAnsi="Times New Roman" w:cs="Times New Roman"/>
          <w:sz w:val="24"/>
          <w:szCs w:val="24"/>
        </w:rPr>
        <w:t xml:space="preserve">. При </w:t>
      </w:r>
      <w:r w:rsidRPr="000D139F">
        <w:rPr>
          <w:rFonts w:ascii="Times New Roman" w:hAnsi="Times New Roman" w:cs="Times New Roman"/>
          <w:sz w:val="24"/>
          <w:szCs w:val="24"/>
          <w:lang w:val="en-US"/>
        </w:rPr>
        <w:t>III</w:t>
      </w:r>
      <w:r w:rsidR="004854FF" w:rsidRPr="000D139F">
        <w:rPr>
          <w:rFonts w:ascii="Times New Roman" w:hAnsi="Times New Roman" w:cs="Times New Roman"/>
          <w:sz w:val="24"/>
          <w:szCs w:val="24"/>
        </w:rPr>
        <w:t xml:space="preserve"> степени парциальное давление кислорода в артериальной крови составляет &lt;50 мм </w:t>
      </w:r>
      <w:proofErr w:type="spellStart"/>
      <w:r w:rsidR="004854FF" w:rsidRPr="000D139F">
        <w:rPr>
          <w:rFonts w:ascii="Times New Roman" w:hAnsi="Times New Roman" w:cs="Times New Roman"/>
          <w:sz w:val="24"/>
          <w:szCs w:val="24"/>
        </w:rPr>
        <w:t>рт.ст</w:t>
      </w:r>
      <w:proofErr w:type="spellEnd"/>
      <w:r w:rsidR="004854FF" w:rsidRPr="000D139F">
        <w:rPr>
          <w:rFonts w:ascii="Times New Roman" w:hAnsi="Times New Roman" w:cs="Times New Roman"/>
          <w:sz w:val="24"/>
          <w:szCs w:val="24"/>
        </w:rPr>
        <w:t>. Даже</w:t>
      </w:r>
      <w:r w:rsidRPr="000D139F">
        <w:rPr>
          <w:rFonts w:ascii="Times New Roman" w:hAnsi="Times New Roman" w:cs="Times New Roman"/>
          <w:sz w:val="24"/>
          <w:szCs w:val="24"/>
        </w:rPr>
        <w:t xml:space="preserve"> </w:t>
      </w:r>
      <w:r w:rsidR="004854FF" w:rsidRPr="000D139F">
        <w:rPr>
          <w:rFonts w:ascii="Times New Roman" w:hAnsi="Times New Roman" w:cs="Times New Roman"/>
          <w:sz w:val="24"/>
          <w:szCs w:val="24"/>
        </w:rPr>
        <w:t xml:space="preserve">в состоянии полного покоя у больных наблюдается одышка и цианоз кожных покровов. </w:t>
      </w:r>
      <w:proofErr w:type="gramEnd"/>
    </w:p>
    <w:p w:rsidR="004854FF" w:rsidRPr="000D139F" w:rsidRDefault="004854FF" w:rsidP="002062A8">
      <w:pPr>
        <w:spacing w:line="240" w:lineRule="auto"/>
        <w:ind w:firstLine="360"/>
        <w:jc w:val="both"/>
        <w:rPr>
          <w:rFonts w:ascii="Times New Roman" w:hAnsi="Times New Roman" w:cs="Times New Roman"/>
          <w:b/>
          <w:sz w:val="24"/>
          <w:szCs w:val="24"/>
        </w:rPr>
      </w:pPr>
      <w:r w:rsidRPr="000D139F">
        <w:rPr>
          <w:rFonts w:ascii="Times New Roman" w:hAnsi="Times New Roman" w:cs="Times New Roman"/>
          <w:b/>
          <w:sz w:val="24"/>
          <w:szCs w:val="24"/>
        </w:rPr>
        <w:lastRenderedPageBreak/>
        <w:t xml:space="preserve">Нарушения вентиляции легких.  </w:t>
      </w:r>
    </w:p>
    <w:p w:rsidR="004854FF" w:rsidRPr="000D139F" w:rsidRDefault="004854FF"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Для оценки легочной вентиляции используют определенные показатели спирометрии (</w:t>
      </w:r>
      <w:proofErr w:type="spellStart"/>
      <w:r w:rsidRPr="000D139F">
        <w:rPr>
          <w:rFonts w:ascii="Times New Roman" w:hAnsi="Times New Roman" w:cs="Times New Roman"/>
          <w:i/>
          <w:sz w:val="24"/>
          <w:szCs w:val="24"/>
        </w:rPr>
        <w:t>см</w:t>
      </w:r>
      <w:proofErr w:type="gramStart"/>
      <w:r w:rsidRPr="000D139F">
        <w:rPr>
          <w:rFonts w:ascii="Times New Roman" w:hAnsi="Times New Roman" w:cs="Times New Roman"/>
          <w:i/>
          <w:sz w:val="24"/>
          <w:szCs w:val="24"/>
        </w:rPr>
        <w:t>.с</w:t>
      </w:r>
      <w:proofErr w:type="gramEnd"/>
      <w:r w:rsidRPr="000D139F">
        <w:rPr>
          <w:rFonts w:ascii="Times New Roman" w:hAnsi="Times New Roman" w:cs="Times New Roman"/>
          <w:i/>
          <w:sz w:val="24"/>
          <w:szCs w:val="24"/>
        </w:rPr>
        <w:t>лайд</w:t>
      </w:r>
      <w:proofErr w:type="spellEnd"/>
      <w:r w:rsidRPr="000D139F">
        <w:rPr>
          <w:rFonts w:ascii="Times New Roman" w:hAnsi="Times New Roman" w:cs="Times New Roman"/>
          <w:i/>
          <w:sz w:val="24"/>
          <w:szCs w:val="24"/>
        </w:rPr>
        <w:t xml:space="preserve"> 3). </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Дыхательный объем</w:t>
      </w:r>
      <w:r w:rsidR="004854FF" w:rsidRPr="000D139F">
        <w:rPr>
          <w:rFonts w:ascii="Times New Roman" w:hAnsi="Times New Roman" w:cs="Times New Roman"/>
          <w:bCs/>
          <w:iCs/>
          <w:sz w:val="24"/>
          <w:szCs w:val="24"/>
        </w:rPr>
        <w:t xml:space="preserve"> (</w:t>
      </w:r>
      <w:proofErr w:type="gramStart"/>
      <w:r w:rsidR="004854FF" w:rsidRPr="000D139F">
        <w:rPr>
          <w:rFonts w:ascii="Times New Roman" w:hAnsi="Times New Roman" w:cs="Times New Roman"/>
          <w:bCs/>
          <w:iCs/>
          <w:sz w:val="24"/>
          <w:szCs w:val="24"/>
        </w:rPr>
        <w:t>ДО</w:t>
      </w:r>
      <w:proofErr w:type="gramEnd"/>
      <w:r w:rsidR="004854FF" w:rsidRPr="000D139F">
        <w:rPr>
          <w:rFonts w:ascii="Times New Roman" w:hAnsi="Times New Roman" w:cs="Times New Roman"/>
          <w:bCs/>
          <w:iCs/>
          <w:sz w:val="24"/>
          <w:szCs w:val="24"/>
        </w:rPr>
        <w:t xml:space="preserve">) – </w:t>
      </w:r>
      <w:proofErr w:type="gramStart"/>
      <w:r w:rsidR="004854FF" w:rsidRPr="000D139F">
        <w:rPr>
          <w:rFonts w:ascii="Times New Roman" w:hAnsi="Times New Roman" w:cs="Times New Roman"/>
          <w:bCs/>
          <w:iCs/>
          <w:sz w:val="24"/>
          <w:szCs w:val="24"/>
        </w:rPr>
        <w:t>это</w:t>
      </w:r>
      <w:proofErr w:type="gramEnd"/>
      <w:r w:rsidR="004854FF" w:rsidRPr="000D139F">
        <w:rPr>
          <w:rFonts w:ascii="Times New Roman" w:hAnsi="Times New Roman" w:cs="Times New Roman"/>
          <w:bCs/>
          <w:iCs/>
          <w:sz w:val="24"/>
          <w:szCs w:val="24"/>
        </w:rPr>
        <w:t xml:space="preserve"> объем воздуха, поступающий в легкие при обычных дыхательных движениях в состоянии покоя (в норме – 500-600 мл) </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Резервный объем вдоха</w:t>
      </w:r>
      <w:r w:rsidR="004854FF" w:rsidRPr="000D139F">
        <w:rPr>
          <w:rFonts w:ascii="Times New Roman" w:hAnsi="Times New Roman" w:cs="Times New Roman"/>
          <w:bCs/>
          <w:iCs/>
          <w:sz w:val="24"/>
          <w:szCs w:val="24"/>
        </w:rPr>
        <w:t xml:space="preserve"> (</w:t>
      </w:r>
      <w:proofErr w:type="spellStart"/>
      <w:r w:rsidR="004854FF" w:rsidRPr="000D139F">
        <w:rPr>
          <w:rFonts w:ascii="Times New Roman" w:hAnsi="Times New Roman" w:cs="Times New Roman"/>
          <w:bCs/>
          <w:iCs/>
          <w:sz w:val="24"/>
          <w:szCs w:val="24"/>
        </w:rPr>
        <w:t>РО</w:t>
      </w:r>
      <w:r w:rsidR="004854FF" w:rsidRPr="000D139F">
        <w:rPr>
          <w:rFonts w:ascii="Times New Roman" w:hAnsi="Times New Roman" w:cs="Times New Roman"/>
          <w:bCs/>
          <w:iCs/>
          <w:sz w:val="24"/>
          <w:szCs w:val="24"/>
          <w:vertAlign w:val="subscript"/>
        </w:rPr>
        <w:t>вд</w:t>
      </w:r>
      <w:proofErr w:type="spellEnd"/>
      <w:r w:rsidR="004854FF" w:rsidRPr="000D139F">
        <w:rPr>
          <w:rFonts w:ascii="Times New Roman" w:hAnsi="Times New Roman" w:cs="Times New Roman"/>
          <w:bCs/>
          <w:iCs/>
          <w:sz w:val="24"/>
          <w:szCs w:val="24"/>
        </w:rPr>
        <w:t>) – это объем воздуха, поступающий в дыхательные пути при глубоком вдохе (в норме 1500-2000 мл)</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Резервный объем выдоха</w:t>
      </w:r>
      <w:r w:rsidR="004854FF" w:rsidRPr="000D139F">
        <w:rPr>
          <w:rFonts w:ascii="Times New Roman" w:hAnsi="Times New Roman" w:cs="Times New Roman"/>
          <w:bCs/>
          <w:iCs/>
          <w:sz w:val="24"/>
          <w:szCs w:val="24"/>
        </w:rPr>
        <w:t xml:space="preserve"> (</w:t>
      </w:r>
      <w:proofErr w:type="spellStart"/>
      <w:r w:rsidR="004854FF" w:rsidRPr="000D139F">
        <w:rPr>
          <w:rFonts w:ascii="Times New Roman" w:hAnsi="Times New Roman" w:cs="Times New Roman"/>
          <w:bCs/>
          <w:iCs/>
          <w:sz w:val="24"/>
          <w:szCs w:val="24"/>
        </w:rPr>
        <w:t>РО</w:t>
      </w:r>
      <w:r w:rsidR="004854FF" w:rsidRPr="000D139F">
        <w:rPr>
          <w:rFonts w:ascii="Times New Roman" w:hAnsi="Times New Roman" w:cs="Times New Roman"/>
          <w:bCs/>
          <w:iCs/>
          <w:sz w:val="24"/>
          <w:szCs w:val="24"/>
          <w:vertAlign w:val="subscript"/>
        </w:rPr>
        <w:t>выд</w:t>
      </w:r>
      <w:proofErr w:type="spellEnd"/>
      <w:r w:rsidR="004854FF" w:rsidRPr="000D139F">
        <w:rPr>
          <w:rFonts w:ascii="Times New Roman" w:hAnsi="Times New Roman" w:cs="Times New Roman"/>
          <w:bCs/>
          <w:iCs/>
          <w:sz w:val="24"/>
          <w:szCs w:val="24"/>
        </w:rPr>
        <w:t xml:space="preserve">) – это объем воздуха, выводимый при глубоком выдохе (в норме 1500-2000 мл)  </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Остаточный объем легких</w:t>
      </w:r>
      <w:r w:rsidR="004854FF" w:rsidRPr="000D139F">
        <w:rPr>
          <w:rFonts w:ascii="Times New Roman" w:hAnsi="Times New Roman" w:cs="Times New Roman"/>
          <w:bCs/>
          <w:iCs/>
          <w:sz w:val="24"/>
          <w:szCs w:val="24"/>
        </w:rPr>
        <w:t xml:space="preserve"> (ООЛ) – это объем воздуха, остающийся в дыхательных путях </w:t>
      </w:r>
      <w:r w:rsidR="005B453F" w:rsidRPr="000D139F">
        <w:rPr>
          <w:rFonts w:ascii="Times New Roman" w:hAnsi="Times New Roman" w:cs="Times New Roman"/>
          <w:bCs/>
          <w:iCs/>
          <w:sz w:val="24"/>
          <w:szCs w:val="24"/>
        </w:rPr>
        <w:t>после максимального выдоха (в норме 1000-15000 мл)</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Жизненная емкость легких</w:t>
      </w:r>
      <w:r w:rsidR="005B453F" w:rsidRPr="000D139F">
        <w:rPr>
          <w:rFonts w:ascii="Times New Roman" w:hAnsi="Times New Roman" w:cs="Times New Roman"/>
          <w:bCs/>
          <w:iCs/>
          <w:sz w:val="24"/>
          <w:szCs w:val="24"/>
        </w:rPr>
        <w:t xml:space="preserve"> (ЖЕЛ) – это объем воздуха, поступающий в легкие при максимальном вдохе после максимального выдоха (в норме 3000-4500 мл)</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Общая емкость легких</w:t>
      </w:r>
      <w:r w:rsidR="005B453F" w:rsidRPr="000D139F">
        <w:rPr>
          <w:rFonts w:ascii="Times New Roman" w:hAnsi="Times New Roman" w:cs="Times New Roman"/>
          <w:bCs/>
          <w:iCs/>
          <w:sz w:val="24"/>
          <w:szCs w:val="24"/>
        </w:rPr>
        <w:t xml:space="preserve"> (ОЕЛ) – сумма показателей всех объемов легких</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Дыхательная емкость легких</w:t>
      </w:r>
      <w:r w:rsidR="005B453F" w:rsidRPr="000D139F">
        <w:rPr>
          <w:rFonts w:ascii="Times New Roman" w:hAnsi="Times New Roman" w:cs="Times New Roman"/>
          <w:bCs/>
          <w:iCs/>
          <w:sz w:val="24"/>
          <w:szCs w:val="24"/>
        </w:rPr>
        <w:t xml:space="preserve"> (ДЕЛ) – этот показатель равен сумме дыхательного и </w:t>
      </w:r>
      <w:proofErr w:type="spellStart"/>
      <w:r w:rsidR="005B453F" w:rsidRPr="000D139F">
        <w:rPr>
          <w:rFonts w:ascii="Times New Roman" w:hAnsi="Times New Roman" w:cs="Times New Roman"/>
          <w:bCs/>
          <w:iCs/>
          <w:sz w:val="24"/>
          <w:szCs w:val="24"/>
        </w:rPr>
        <w:t>резрвного</w:t>
      </w:r>
      <w:proofErr w:type="spellEnd"/>
      <w:r w:rsidR="005B453F" w:rsidRPr="000D139F">
        <w:rPr>
          <w:rFonts w:ascii="Times New Roman" w:hAnsi="Times New Roman" w:cs="Times New Roman"/>
          <w:bCs/>
          <w:iCs/>
          <w:sz w:val="24"/>
          <w:szCs w:val="24"/>
        </w:rPr>
        <w:t xml:space="preserve"> объемов вдоха</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Функциональная остаточная емкость легких</w:t>
      </w:r>
      <w:r w:rsidR="005B453F" w:rsidRPr="000D139F">
        <w:rPr>
          <w:rFonts w:ascii="Times New Roman" w:hAnsi="Times New Roman" w:cs="Times New Roman"/>
          <w:bCs/>
          <w:iCs/>
          <w:sz w:val="24"/>
          <w:szCs w:val="24"/>
        </w:rPr>
        <w:t xml:space="preserve"> (ФОЕЛ) – это объем воздуха, остающийся в дыхательных путях после спокойного выдоха. Он равен сумме резервного объема выдоха и остаточного объема. </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sz w:val="24"/>
          <w:szCs w:val="24"/>
          <w:lang w:val="az-Latn-AZ"/>
        </w:rPr>
        <w:t xml:space="preserve"> </w:t>
      </w:r>
      <w:r w:rsidRPr="000D139F">
        <w:rPr>
          <w:rFonts w:ascii="Times New Roman" w:hAnsi="Times New Roman" w:cs="Times New Roman"/>
          <w:bCs/>
          <w:iCs/>
          <w:sz w:val="24"/>
          <w:szCs w:val="24"/>
        </w:rPr>
        <w:t xml:space="preserve">Минутный объем дыхания </w:t>
      </w:r>
      <w:r w:rsidR="005B453F" w:rsidRPr="000D139F">
        <w:rPr>
          <w:rFonts w:ascii="Times New Roman" w:hAnsi="Times New Roman" w:cs="Times New Roman"/>
          <w:bCs/>
          <w:iCs/>
          <w:sz w:val="24"/>
          <w:szCs w:val="24"/>
        </w:rPr>
        <w:t>(МОД)</w:t>
      </w:r>
      <w:r w:rsidRPr="000D139F">
        <w:rPr>
          <w:rFonts w:ascii="Times New Roman" w:hAnsi="Times New Roman" w:cs="Times New Roman"/>
          <w:bCs/>
          <w:iCs/>
          <w:sz w:val="24"/>
          <w:szCs w:val="24"/>
          <w:lang w:val="az-Latn-AZ"/>
        </w:rPr>
        <w:t xml:space="preserve"> </w:t>
      </w:r>
      <w:r w:rsidR="005B453F" w:rsidRPr="000D139F">
        <w:rPr>
          <w:rFonts w:ascii="Times New Roman" w:hAnsi="Times New Roman" w:cs="Times New Roman"/>
          <w:bCs/>
          <w:iCs/>
          <w:sz w:val="24"/>
          <w:szCs w:val="24"/>
        </w:rPr>
        <w:t xml:space="preserve">– МОД = ДО х ЧД (в норме 6-8 л/мин). </w:t>
      </w:r>
    </w:p>
    <w:p w:rsidR="005B453F"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Минутная альвеолярная вентиляция</w:t>
      </w:r>
      <w:r w:rsidR="005B453F" w:rsidRPr="000D139F">
        <w:rPr>
          <w:rFonts w:ascii="Times New Roman" w:hAnsi="Times New Roman" w:cs="Times New Roman"/>
          <w:bCs/>
          <w:iCs/>
          <w:sz w:val="24"/>
          <w:szCs w:val="24"/>
        </w:rPr>
        <w:t xml:space="preserve"> (МАВ) определяется по формуле </w:t>
      </w:r>
    </w:p>
    <w:p w:rsidR="00604AB5" w:rsidRPr="000D139F" w:rsidRDefault="005B453F" w:rsidP="002062A8">
      <w:pPr>
        <w:spacing w:line="240" w:lineRule="auto"/>
        <w:ind w:left="720"/>
        <w:jc w:val="both"/>
        <w:rPr>
          <w:rFonts w:ascii="Times New Roman" w:hAnsi="Times New Roman" w:cs="Times New Roman"/>
          <w:bCs/>
          <w:iCs/>
          <w:sz w:val="24"/>
          <w:szCs w:val="24"/>
        </w:rPr>
      </w:pPr>
      <w:r w:rsidRPr="000D139F">
        <w:rPr>
          <w:rFonts w:ascii="Times New Roman" w:hAnsi="Times New Roman" w:cs="Times New Roman"/>
          <w:bCs/>
          <w:iCs/>
          <w:sz w:val="24"/>
          <w:szCs w:val="24"/>
        </w:rPr>
        <w:t>МАВ = ЧД х (ДО - ОМП), где ОМП – объем мертвого пространства.</w:t>
      </w:r>
      <w:r w:rsidR="00604AB5" w:rsidRPr="000D139F">
        <w:rPr>
          <w:rFonts w:ascii="Times New Roman" w:hAnsi="Times New Roman" w:cs="Times New Roman"/>
          <w:bCs/>
          <w:iCs/>
          <w:sz w:val="24"/>
          <w:szCs w:val="24"/>
        </w:rPr>
        <w:t xml:space="preserve"> </w:t>
      </w:r>
    </w:p>
    <w:p w:rsidR="005512CC" w:rsidRPr="000D139F" w:rsidRDefault="00604AB5" w:rsidP="002062A8">
      <w:pPr>
        <w:spacing w:line="240" w:lineRule="auto"/>
        <w:ind w:left="720"/>
        <w:jc w:val="both"/>
        <w:rPr>
          <w:rFonts w:ascii="Times New Roman" w:hAnsi="Times New Roman" w:cs="Times New Roman"/>
          <w:sz w:val="24"/>
          <w:szCs w:val="24"/>
        </w:rPr>
      </w:pPr>
      <w:r w:rsidRPr="000D139F">
        <w:rPr>
          <w:rFonts w:ascii="Times New Roman" w:hAnsi="Times New Roman" w:cs="Times New Roman"/>
          <w:bCs/>
          <w:iCs/>
          <w:sz w:val="24"/>
          <w:szCs w:val="24"/>
        </w:rPr>
        <w:t>В норме МАВ - 4 л/мин</w:t>
      </w:r>
      <w:r w:rsidR="005B453F" w:rsidRPr="000D139F">
        <w:rPr>
          <w:rFonts w:ascii="Times New Roman" w:hAnsi="Times New Roman" w:cs="Times New Roman"/>
          <w:bCs/>
          <w:iCs/>
          <w:sz w:val="24"/>
          <w:szCs w:val="24"/>
        </w:rPr>
        <w:t xml:space="preserve">  </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Максимальная вентиляция легких</w:t>
      </w:r>
      <w:r w:rsidRPr="000D139F">
        <w:rPr>
          <w:rFonts w:ascii="Times New Roman" w:hAnsi="Times New Roman" w:cs="Times New Roman"/>
          <w:bCs/>
          <w:iCs/>
          <w:sz w:val="24"/>
          <w:szCs w:val="24"/>
          <w:lang w:val="az-Latn-AZ"/>
        </w:rPr>
        <w:t xml:space="preserve"> </w:t>
      </w:r>
      <w:r w:rsidR="00604AB5" w:rsidRPr="000D139F">
        <w:rPr>
          <w:rFonts w:ascii="Times New Roman" w:hAnsi="Times New Roman" w:cs="Times New Roman"/>
          <w:bCs/>
          <w:iCs/>
          <w:sz w:val="24"/>
          <w:szCs w:val="24"/>
        </w:rPr>
        <w:t xml:space="preserve">(МВЛ) – это объем воздуха, который в течение 1 минуты поступает и выводится из легких при максимальном напряжении. В норме – 80-200 л/мин. </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Объем форсированного выдоха за 1 с</w:t>
      </w:r>
      <w:r w:rsidR="00604AB5" w:rsidRPr="000D139F">
        <w:rPr>
          <w:rFonts w:ascii="Times New Roman" w:hAnsi="Times New Roman" w:cs="Times New Roman"/>
          <w:bCs/>
          <w:iCs/>
          <w:sz w:val="24"/>
          <w:szCs w:val="24"/>
        </w:rPr>
        <w:t xml:space="preserve"> (ОФВ-1с) – это объем воздуха, выводимый на 1 секунде выдоха с максимальным напряжением. </w:t>
      </w:r>
    </w:p>
    <w:p w:rsidR="00604AB5" w:rsidRPr="000D139F" w:rsidRDefault="00604AB5"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 xml:space="preserve">Максимальная жизненная емкость легких (МЖЕЛ) показывает объем воздуха, выводимый при максимально глубоком и продолжительном выдохе </w:t>
      </w:r>
      <w:r w:rsidR="002E43D1" w:rsidRPr="000D139F">
        <w:rPr>
          <w:rFonts w:ascii="Times New Roman" w:hAnsi="Times New Roman" w:cs="Times New Roman"/>
          <w:bCs/>
          <w:iCs/>
          <w:sz w:val="24"/>
          <w:szCs w:val="24"/>
        </w:rPr>
        <w:t xml:space="preserve">после максимально глубокого вдоха. </w:t>
      </w:r>
    </w:p>
    <w:p w:rsidR="005512CC" w:rsidRPr="000D139F" w:rsidRDefault="005F7959" w:rsidP="002062A8">
      <w:pPr>
        <w:numPr>
          <w:ilvl w:val="0"/>
          <w:numId w:val="4"/>
        </w:numPr>
        <w:spacing w:line="240" w:lineRule="auto"/>
        <w:jc w:val="both"/>
        <w:rPr>
          <w:rFonts w:ascii="Times New Roman" w:hAnsi="Times New Roman" w:cs="Times New Roman"/>
          <w:sz w:val="24"/>
          <w:szCs w:val="24"/>
        </w:rPr>
      </w:pPr>
      <w:r w:rsidRPr="000D139F">
        <w:rPr>
          <w:rFonts w:ascii="Times New Roman" w:hAnsi="Times New Roman" w:cs="Times New Roman"/>
          <w:bCs/>
          <w:iCs/>
          <w:sz w:val="24"/>
          <w:szCs w:val="24"/>
        </w:rPr>
        <w:t xml:space="preserve">Индекс </w:t>
      </w:r>
      <w:proofErr w:type="spellStart"/>
      <w:r w:rsidRPr="000D139F">
        <w:rPr>
          <w:rFonts w:ascii="Times New Roman" w:hAnsi="Times New Roman" w:cs="Times New Roman"/>
          <w:bCs/>
          <w:iCs/>
          <w:sz w:val="24"/>
          <w:szCs w:val="24"/>
        </w:rPr>
        <w:t>Тиффно</w:t>
      </w:r>
      <w:proofErr w:type="spellEnd"/>
      <w:r w:rsidR="00604AB5" w:rsidRPr="000D139F">
        <w:rPr>
          <w:rFonts w:ascii="Times New Roman" w:hAnsi="Times New Roman" w:cs="Times New Roman"/>
          <w:bCs/>
          <w:iCs/>
          <w:sz w:val="24"/>
          <w:szCs w:val="24"/>
        </w:rPr>
        <w:t xml:space="preserve"> – это процентное выражение отношения объема первой секунды форсированного выдоха к МЖЕЛ. Он определяется по следующей формуле</w:t>
      </w:r>
      <w:r w:rsidR="00604AB5" w:rsidRPr="000D139F">
        <w:rPr>
          <w:rFonts w:ascii="Times New Roman" w:hAnsi="Times New Roman" w:cs="Times New Roman"/>
          <w:bCs/>
          <w:iCs/>
          <w:sz w:val="24"/>
          <w:szCs w:val="24"/>
          <w:lang w:val="en-US"/>
        </w:rPr>
        <w:t>:</w:t>
      </w:r>
    </w:p>
    <w:p w:rsidR="00604AB5" w:rsidRPr="000D139F" w:rsidRDefault="00604AB5" w:rsidP="002062A8">
      <w:pPr>
        <w:spacing w:line="240" w:lineRule="auto"/>
        <w:ind w:left="720"/>
        <w:jc w:val="both"/>
        <w:rPr>
          <w:rFonts w:ascii="Times New Roman" w:hAnsi="Times New Roman" w:cs="Times New Roman"/>
          <w:sz w:val="24"/>
          <w:szCs w:val="24"/>
        </w:rPr>
      </w:pPr>
      <w:r w:rsidRPr="000D139F">
        <w:rPr>
          <w:rFonts w:ascii="Times New Roman" w:hAnsi="Times New Roman" w:cs="Times New Roman"/>
          <w:bCs/>
          <w:iCs/>
          <w:sz w:val="24"/>
          <w:szCs w:val="24"/>
        </w:rPr>
        <w:t xml:space="preserve">Индекс </w:t>
      </w:r>
      <w:proofErr w:type="spellStart"/>
      <w:r w:rsidRPr="000D139F">
        <w:rPr>
          <w:rFonts w:ascii="Times New Roman" w:hAnsi="Times New Roman" w:cs="Times New Roman"/>
          <w:bCs/>
          <w:iCs/>
          <w:sz w:val="24"/>
          <w:szCs w:val="24"/>
        </w:rPr>
        <w:t>Тиффно</w:t>
      </w:r>
      <w:proofErr w:type="spellEnd"/>
      <w:r w:rsidRPr="000D139F">
        <w:rPr>
          <w:rFonts w:ascii="Times New Roman" w:hAnsi="Times New Roman" w:cs="Times New Roman"/>
          <w:bCs/>
          <w:iCs/>
          <w:sz w:val="24"/>
          <w:szCs w:val="24"/>
        </w:rPr>
        <w:t xml:space="preserve"> = (ОФВ-1с/МЖЕЛ) х100%</w:t>
      </w:r>
    </w:p>
    <w:p w:rsidR="00604AB5" w:rsidRPr="000D139F" w:rsidRDefault="00604AB5" w:rsidP="002062A8">
      <w:pPr>
        <w:spacing w:line="240" w:lineRule="auto"/>
        <w:ind w:left="720" w:firstLine="696"/>
        <w:jc w:val="both"/>
        <w:rPr>
          <w:rFonts w:ascii="Times New Roman" w:hAnsi="Times New Roman" w:cs="Times New Roman"/>
          <w:sz w:val="24"/>
          <w:szCs w:val="24"/>
        </w:rPr>
      </w:pPr>
      <w:r w:rsidRPr="000D139F">
        <w:rPr>
          <w:rFonts w:ascii="Times New Roman" w:hAnsi="Times New Roman" w:cs="Times New Roman"/>
          <w:sz w:val="24"/>
          <w:szCs w:val="24"/>
        </w:rPr>
        <w:t xml:space="preserve">В норме этот индекс составляет ≥70%. При </w:t>
      </w:r>
      <w:proofErr w:type="spellStart"/>
      <w:r w:rsidRPr="000D139F">
        <w:rPr>
          <w:rFonts w:ascii="Times New Roman" w:hAnsi="Times New Roman" w:cs="Times New Roman"/>
          <w:sz w:val="24"/>
          <w:szCs w:val="24"/>
        </w:rPr>
        <w:t>обструктивных</w:t>
      </w:r>
      <w:proofErr w:type="spellEnd"/>
      <w:r w:rsidRPr="000D139F">
        <w:rPr>
          <w:rFonts w:ascii="Times New Roman" w:hAnsi="Times New Roman" w:cs="Times New Roman"/>
          <w:sz w:val="24"/>
          <w:szCs w:val="24"/>
        </w:rPr>
        <w:t xml:space="preserve"> заболеваниях показатель снижается до 40%. При </w:t>
      </w:r>
      <w:proofErr w:type="spellStart"/>
      <w:r w:rsidRPr="000D139F">
        <w:rPr>
          <w:rFonts w:ascii="Times New Roman" w:hAnsi="Times New Roman" w:cs="Times New Roman"/>
          <w:sz w:val="24"/>
          <w:szCs w:val="24"/>
        </w:rPr>
        <w:t>рестриктивных</w:t>
      </w:r>
      <w:proofErr w:type="spellEnd"/>
      <w:r w:rsidRPr="000D139F">
        <w:rPr>
          <w:rFonts w:ascii="Times New Roman" w:hAnsi="Times New Roman" w:cs="Times New Roman"/>
          <w:sz w:val="24"/>
          <w:szCs w:val="24"/>
        </w:rPr>
        <w:t xml:space="preserve"> заболеваниях теряет свое значение. </w:t>
      </w:r>
    </w:p>
    <w:p w:rsidR="004854FF" w:rsidRPr="000D139F" w:rsidRDefault="004854FF" w:rsidP="002062A8">
      <w:pPr>
        <w:spacing w:line="240" w:lineRule="auto"/>
        <w:ind w:firstLine="360"/>
        <w:jc w:val="both"/>
        <w:rPr>
          <w:rFonts w:ascii="Times New Roman" w:hAnsi="Times New Roman" w:cs="Times New Roman"/>
          <w:sz w:val="24"/>
          <w:szCs w:val="24"/>
        </w:rPr>
      </w:pPr>
    </w:p>
    <w:p w:rsidR="009647B5" w:rsidRPr="000D139F" w:rsidRDefault="002E43D1"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lastRenderedPageBreak/>
        <w:t xml:space="preserve">Нарушения вентиляции легких проявляется в виде </w:t>
      </w:r>
      <w:proofErr w:type="spellStart"/>
      <w:r w:rsidRPr="000D139F">
        <w:rPr>
          <w:rFonts w:ascii="Times New Roman" w:hAnsi="Times New Roman" w:cs="Times New Roman"/>
          <w:sz w:val="24"/>
          <w:szCs w:val="24"/>
        </w:rPr>
        <w:t>гип</w:t>
      </w:r>
      <w:proofErr w:type="gramStart"/>
      <w:r w:rsidRPr="000D139F">
        <w:rPr>
          <w:rFonts w:ascii="Times New Roman" w:hAnsi="Times New Roman" w:cs="Times New Roman"/>
          <w:sz w:val="24"/>
          <w:szCs w:val="24"/>
        </w:rPr>
        <w:t>о</w:t>
      </w:r>
      <w:proofErr w:type="spellEnd"/>
      <w:r w:rsidRPr="000D139F">
        <w:rPr>
          <w:rFonts w:ascii="Times New Roman" w:hAnsi="Times New Roman" w:cs="Times New Roman"/>
          <w:sz w:val="24"/>
          <w:szCs w:val="24"/>
        </w:rPr>
        <w:t>-</w:t>
      </w:r>
      <w:proofErr w:type="gram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гипер</w:t>
      </w:r>
      <w:proofErr w:type="spellEnd"/>
      <w:r w:rsidRPr="000D139F">
        <w:rPr>
          <w:rFonts w:ascii="Times New Roman" w:hAnsi="Times New Roman" w:cs="Times New Roman"/>
          <w:sz w:val="24"/>
          <w:szCs w:val="24"/>
        </w:rPr>
        <w:t xml:space="preserve">- и неравномерной вентиляции. </w:t>
      </w:r>
    </w:p>
    <w:p w:rsidR="00FA0131" w:rsidRPr="000D139F" w:rsidRDefault="009647B5"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При </w:t>
      </w:r>
      <w:r w:rsidR="0093235A" w:rsidRPr="000D139F">
        <w:rPr>
          <w:rFonts w:ascii="Times New Roman" w:hAnsi="Times New Roman" w:cs="Times New Roman"/>
          <w:i/>
          <w:sz w:val="24"/>
          <w:szCs w:val="24"/>
        </w:rPr>
        <w:t>альвеолярной</w:t>
      </w:r>
      <w:r w:rsidR="0093235A" w:rsidRPr="000D139F">
        <w:rPr>
          <w:rFonts w:ascii="Times New Roman" w:hAnsi="Times New Roman" w:cs="Times New Roman"/>
          <w:sz w:val="24"/>
          <w:szCs w:val="24"/>
        </w:rPr>
        <w:t xml:space="preserve"> </w:t>
      </w:r>
      <w:r w:rsidRPr="000D139F">
        <w:rPr>
          <w:rFonts w:ascii="Times New Roman" w:hAnsi="Times New Roman" w:cs="Times New Roman"/>
          <w:i/>
          <w:sz w:val="24"/>
          <w:szCs w:val="24"/>
        </w:rPr>
        <w:t xml:space="preserve">гипервентиляции </w:t>
      </w:r>
      <w:r w:rsidRPr="000D139F">
        <w:rPr>
          <w:rFonts w:ascii="Times New Roman" w:hAnsi="Times New Roman" w:cs="Times New Roman"/>
          <w:sz w:val="24"/>
          <w:szCs w:val="24"/>
        </w:rPr>
        <w:t xml:space="preserve">дыхание </w:t>
      </w:r>
      <w:proofErr w:type="gramStart"/>
      <w:r w:rsidRPr="000D139F">
        <w:rPr>
          <w:rFonts w:ascii="Times New Roman" w:hAnsi="Times New Roman" w:cs="Times New Roman"/>
          <w:sz w:val="24"/>
          <w:szCs w:val="24"/>
        </w:rPr>
        <w:t>учащается</w:t>
      </w:r>
      <w:proofErr w:type="gramEnd"/>
      <w:r w:rsidRPr="000D139F">
        <w:rPr>
          <w:rFonts w:ascii="Times New Roman" w:hAnsi="Times New Roman" w:cs="Times New Roman"/>
          <w:sz w:val="24"/>
          <w:szCs w:val="24"/>
        </w:rPr>
        <w:t xml:space="preserve"> и повышаются следующие показатели спирометрии МОД, ЖЕЛ, МВЛ. </w:t>
      </w:r>
    </w:p>
    <w:p w:rsidR="009647B5" w:rsidRPr="000D139F" w:rsidRDefault="009647B5" w:rsidP="002062A8">
      <w:pPr>
        <w:spacing w:line="240" w:lineRule="auto"/>
        <w:ind w:firstLine="360"/>
        <w:jc w:val="both"/>
        <w:rPr>
          <w:rFonts w:ascii="Times New Roman" w:hAnsi="Times New Roman" w:cs="Times New Roman"/>
          <w:sz w:val="24"/>
          <w:szCs w:val="24"/>
          <w:lang w:val="en-US"/>
        </w:rPr>
      </w:pPr>
      <w:r w:rsidRPr="000D139F">
        <w:rPr>
          <w:rFonts w:ascii="Times New Roman" w:hAnsi="Times New Roman" w:cs="Times New Roman"/>
          <w:sz w:val="24"/>
          <w:szCs w:val="24"/>
        </w:rPr>
        <w:t>Причины гипервентиляции</w:t>
      </w:r>
      <w:r w:rsidRPr="000D139F">
        <w:rPr>
          <w:rFonts w:ascii="Times New Roman" w:hAnsi="Times New Roman" w:cs="Times New Roman"/>
          <w:sz w:val="24"/>
          <w:szCs w:val="24"/>
          <w:lang w:val="en-US"/>
        </w:rPr>
        <w:t>:</w:t>
      </w:r>
    </w:p>
    <w:p w:rsidR="009647B5" w:rsidRPr="000D139F" w:rsidRDefault="009647B5" w:rsidP="002062A8">
      <w:pPr>
        <w:pStyle w:val="a3"/>
        <w:numPr>
          <w:ilvl w:val="0"/>
          <w:numId w:val="5"/>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Гипокс</w:t>
      </w:r>
      <w:r w:rsidR="000D139F">
        <w:rPr>
          <w:rFonts w:ascii="Times New Roman" w:hAnsi="Times New Roman" w:cs="Times New Roman"/>
          <w:sz w:val="24"/>
          <w:szCs w:val="24"/>
        </w:rPr>
        <w:t>е</w:t>
      </w:r>
      <w:r w:rsidRPr="000D139F">
        <w:rPr>
          <w:rFonts w:ascii="Times New Roman" w:hAnsi="Times New Roman" w:cs="Times New Roman"/>
          <w:sz w:val="24"/>
          <w:szCs w:val="24"/>
        </w:rPr>
        <w:t xml:space="preserve">мия </w:t>
      </w:r>
    </w:p>
    <w:p w:rsidR="009647B5" w:rsidRPr="000D139F" w:rsidRDefault="009647B5" w:rsidP="002062A8">
      <w:pPr>
        <w:pStyle w:val="a3"/>
        <w:numPr>
          <w:ilvl w:val="0"/>
          <w:numId w:val="5"/>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Повышение возбудимости дыхательного центра</w:t>
      </w:r>
    </w:p>
    <w:p w:rsidR="009647B5" w:rsidRPr="000D139F" w:rsidRDefault="009647B5" w:rsidP="002062A8">
      <w:pPr>
        <w:pStyle w:val="a3"/>
        <w:numPr>
          <w:ilvl w:val="0"/>
          <w:numId w:val="5"/>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 xml:space="preserve">Лихорадка </w:t>
      </w:r>
    </w:p>
    <w:p w:rsidR="009647B5" w:rsidRPr="000D139F" w:rsidRDefault="009647B5" w:rsidP="002062A8">
      <w:pPr>
        <w:pStyle w:val="a3"/>
        <w:numPr>
          <w:ilvl w:val="0"/>
          <w:numId w:val="5"/>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Гипертермия и т.д.</w:t>
      </w:r>
    </w:p>
    <w:p w:rsidR="0093235A" w:rsidRPr="000D139F" w:rsidRDefault="009647B5"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Изменения газового состава крови при гипервентиляции – возникает гип</w:t>
      </w:r>
      <w:r w:rsidR="0093235A" w:rsidRPr="000D139F">
        <w:rPr>
          <w:rFonts w:ascii="Times New Roman" w:hAnsi="Times New Roman" w:cs="Times New Roman"/>
          <w:sz w:val="24"/>
          <w:szCs w:val="24"/>
        </w:rPr>
        <w:t xml:space="preserve">окапния и респираторный алкалоз, </w:t>
      </w:r>
      <w:proofErr w:type="spellStart"/>
      <w:r w:rsidR="0093235A" w:rsidRPr="000D139F">
        <w:rPr>
          <w:rFonts w:ascii="Times New Roman" w:hAnsi="Times New Roman" w:cs="Times New Roman"/>
          <w:sz w:val="24"/>
          <w:szCs w:val="24"/>
        </w:rPr>
        <w:t>гипокальциемия</w:t>
      </w:r>
      <w:proofErr w:type="spellEnd"/>
      <w:r w:rsidR="0093235A" w:rsidRPr="000D139F">
        <w:rPr>
          <w:rFonts w:ascii="Times New Roman" w:hAnsi="Times New Roman" w:cs="Times New Roman"/>
          <w:sz w:val="24"/>
          <w:szCs w:val="24"/>
        </w:rPr>
        <w:t>. Кривая диссоциации оксигемоглобина смещается влево (</w:t>
      </w:r>
      <w:proofErr w:type="spellStart"/>
      <w:r w:rsidR="0093235A" w:rsidRPr="000D139F">
        <w:rPr>
          <w:rFonts w:ascii="Times New Roman" w:hAnsi="Times New Roman" w:cs="Times New Roman"/>
          <w:i/>
          <w:sz w:val="24"/>
          <w:szCs w:val="24"/>
        </w:rPr>
        <w:t>см</w:t>
      </w:r>
      <w:proofErr w:type="gramStart"/>
      <w:r w:rsidR="0093235A" w:rsidRPr="000D139F">
        <w:rPr>
          <w:rFonts w:ascii="Times New Roman" w:hAnsi="Times New Roman" w:cs="Times New Roman"/>
          <w:i/>
          <w:sz w:val="24"/>
          <w:szCs w:val="24"/>
        </w:rPr>
        <w:t>.с</w:t>
      </w:r>
      <w:proofErr w:type="gramEnd"/>
      <w:r w:rsidR="0093235A" w:rsidRPr="000D139F">
        <w:rPr>
          <w:rFonts w:ascii="Times New Roman" w:hAnsi="Times New Roman" w:cs="Times New Roman"/>
          <w:i/>
          <w:sz w:val="24"/>
          <w:szCs w:val="24"/>
        </w:rPr>
        <w:t>лайд</w:t>
      </w:r>
      <w:proofErr w:type="spellEnd"/>
      <w:r w:rsidR="0093235A" w:rsidRPr="000D139F">
        <w:rPr>
          <w:rFonts w:ascii="Times New Roman" w:hAnsi="Times New Roman" w:cs="Times New Roman"/>
          <w:i/>
          <w:sz w:val="24"/>
          <w:szCs w:val="24"/>
        </w:rPr>
        <w:t xml:space="preserve"> 5</w:t>
      </w:r>
      <w:r w:rsidR="0093235A" w:rsidRPr="000D139F">
        <w:rPr>
          <w:rFonts w:ascii="Times New Roman" w:hAnsi="Times New Roman" w:cs="Times New Roman"/>
          <w:sz w:val="24"/>
          <w:szCs w:val="24"/>
        </w:rPr>
        <w:t xml:space="preserve">). </w:t>
      </w:r>
    </w:p>
    <w:p w:rsidR="0093235A" w:rsidRPr="000D139F" w:rsidRDefault="0093235A"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При </w:t>
      </w:r>
      <w:proofErr w:type="gramStart"/>
      <w:r w:rsidRPr="000D139F">
        <w:rPr>
          <w:rFonts w:ascii="Times New Roman" w:hAnsi="Times New Roman" w:cs="Times New Roman"/>
          <w:i/>
          <w:sz w:val="24"/>
          <w:szCs w:val="24"/>
        </w:rPr>
        <w:t>альвеолярной</w:t>
      </w:r>
      <w:proofErr w:type="gramEnd"/>
      <w:r w:rsidRPr="000D139F">
        <w:rPr>
          <w:rFonts w:ascii="Times New Roman" w:hAnsi="Times New Roman" w:cs="Times New Roman"/>
          <w:i/>
          <w:sz w:val="24"/>
          <w:szCs w:val="24"/>
        </w:rPr>
        <w:t xml:space="preserve"> </w:t>
      </w:r>
      <w:proofErr w:type="spellStart"/>
      <w:r w:rsidRPr="000D139F">
        <w:rPr>
          <w:rFonts w:ascii="Times New Roman" w:hAnsi="Times New Roman" w:cs="Times New Roman"/>
          <w:i/>
          <w:sz w:val="24"/>
          <w:szCs w:val="24"/>
        </w:rPr>
        <w:t>гиповентиляции</w:t>
      </w:r>
      <w:proofErr w:type="spellEnd"/>
      <w:r w:rsidRPr="000D139F">
        <w:rPr>
          <w:rFonts w:ascii="Times New Roman" w:hAnsi="Times New Roman" w:cs="Times New Roman"/>
          <w:sz w:val="24"/>
          <w:szCs w:val="24"/>
        </w:rPr>
        <w:t xml:space="preserve"> уменьшается газообмен между легкими и атмосферным воздухом. </w:t>
      </w:r>
    </w:p>
    <w:p w:rsidR="0093235A" w:rsidRPr="000D139F" w:rsidRDefault="0093235A"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Причины </w:t>
      </w:r>
      <w:proofErr w:type="spellStart"/>
      <w:r w:rsidRPr="000D139F">
        <w:rPr>
          <w:rFonts w:ascii="Times New Roman" w:hAnsi="Times New Roman" w:cs="Times New Roman"/>
          <w:sz w:val="24"/>
          <w:szCs w:val="24"/>
        </w:rPr>
        <w:t>гиповентиляции</w:t>
      </w:r>
      <w:proofErr w:type="spellEnd"/>
      <w:r w:rsidRPr="000D139F">
        <w:rPr>
          <w:rFonts w:ascii="Times New Roman" w:hAnsi="Times New Roman" w:cs="Times New Roman"/>
          <w:sz w:val="24"/>
          <w:szCs w:val="24"/>
          <w:lang w:val="en-US"/>
        </w:rPr>
        <w:t>:</w:t>
      </w:r>
    </w:p>
    <w:p w:rsidR="0093235A" w:rsidRPr="000D139F" w:rsidRDefault="0093235A" w:rsidP="002062A8">
      <w:pPr>
        <w:pStyle w:val="a3"/>
        <w:numPr>
          <w:ilvl w:val="0"/>
          <w:numId w:val="6"/>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Уменьшение возбудимости дыхательного центра</w:t>
      </w:r>
    </w:p>
    <w:p w:rsidR="0093235A" w:rsidRPr="000D139F" w:rsidRDefault="0093235A" w:rsidP="002062A8">
      <w:pPr>
        <w:pStyle w:val="a3"/>
        <w:numPr>
          <w:ilvl w:val="0"/>
          <w:numId w:val="6"/>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Повреждение дыхательных мышц и иннервирующих их нервов</w:t>
      </w:r>
    </w:p>
    <w:p w:rsidR="0093235A" w:rsidRPr="000D139F" w:rsidRDefault="0093235A" w:rsidP="002062A8">
      <w:pPr>
        <w:pStyle w:val="a3"/>
        <w:numPr>
          <w:ilvl w:val="0"/>
          <w:numId w:val="6"/>
        </w:numPr>
        <w:spacing w:line="240" w:lineRule="auto"/>
        <w:jc w:val="both"/>
        <w:rPr>
          <w:rFonts w:ascii="Times New Roman" w:hAnsi="Times New Roman" w:cs="Times New Roman"/>
          <w:sz w:val="24"/>
          <w:szCs w:val="24"/>
        </w:rPr>
      </w:pPr>
      <w:proofErr w:type="spellStart"/>
      <w:r w:rsidRPr="000D139F">
        <w:rPr>
          <w:rFonts w:ascii="Times New Roman" w:hAnsi="Times New Roman" w:cs="Times New Roman"/>
          <w:sz w:val="24"/>
          <w:szCs w:val="24"/>
        </w:rPr>
        <w:t>Торако</w:t>
      </w:r>
      <w:proofErr w:type="spellEnd"/>
      <w:r w:rsidRPr="000D139F">
        <w:rPr>
          <w:rFonts w:ascii="Times New Roman" w:hAnsi="Times New Roman" w:cs="Times New Roman"/>
          <w:sz w:val="24"/>
          <w:szCs w:val="24"/>
        </w:rPr>
        <w:t>-диафрагмальная патология</w:t>
      </w:r>
    </w:p>
    <w:p w:rsidR="0093235A" w:rsidRPr="000D139F" w:rsidRDefault="0093235A" w:rsidP="002062A8">
      <w:pPr>
        <w:pStyle w:val="a3"/>
        <w:numPr>
          <w:ilvl w:val="0"/>
          <w:numId w:val="6"/>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Заболевания легких и бронхов.</w:t>
      </w:r>
    </w:p>
    <w:p w:rsidR="00AA56FB" w:rsidRPr="000D139F" w:rsidRDefault="00AA56FB" w:rsidP="002062A8">
      <w:pPr>
        <w:pStyle w:val="a3"/>
        <w:spacing w:line="240" w:lineRule="auto"/>
        <w:ind w:left="1428"/>
        <w:jc w:val="both"/>
        <w:rPr>
          <w:rFonts w:ascii="Times New Roman" w:hAnsi="Times New Roman" w:cs="Times New Roman"/>
          <w:i/>
          <w:sz w:val="24"/>
          <w:szCs w:val="24"/>
        </w:rPr>
      </w:pPr>
      <w:r w:rsidRPr="000D139F">
        <w:rPr>
          <w:rFonts w:ascii="Times New Roman" w:hAnsi="Times New Roman" w:cs="Times New Roman"/>
          <w:i/>
          <w:sz w:val="24"/>
          <w:szCs w:val="24"/>
        </w:rPr>
        <w:t xml:space="preserve">См. слайд 6. </w:t>
      </w:r>
    </w:p>
    <w:p w:rsidR="009647B5" w:rsidRPr="000D139F" w:rsidRDefault="0093235A"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Изменения крови при </w:t>
      </w:r>
      <w:proofErr w:type="spellStart"/>
      <w:r w:rsidRPr="000D139F">
        <w:rPr>
          <w:rFonts w:ascii="Times New Roman" w:hAnsi="Times New Roman" w:cs="Times New Roman"/>
          <w:sz w:val="24"/>
          <w:szCs w:val="24"/>
        </w:rPr>
        <w:t>гиповентиляции</w:t>
      </w:r>
      <w:proofErr w:type="spellEnd"/>
      <w:r w:rsidRPr="000D139F">
        <w:rPr>
          <w:rFonts w:ascii="Times New Roman" w:hAnsi="Times New Roman" w:cs="Times New Roman"/>
          <w:sz w:val="24"/>
          <w:szCs w:val="24"/>
        </w:rPr>
        <w:t xml:space="preserve"> от</w:t>
      </w:r>
      <w:r w:rsidR="000D139F">
        <w:rPr>
          <w:rFonts w:ascii="Times New Roman" w:hAnsi="Times New Roman" w:cs="Times New Roman"/>
          <w:sz w:val="24"/>
          <w:szCs w:val="24"/>
        </w:rPr>
        <w:t>о</w:t>
      </w:r>
      <w:r w:rsidRPr="000D139F">
        <w:rPr>
          <w:rFonts w:ascii="Times New Roman" w:hAnsi="Times New Roman" w:cs="Times New Roman"/>
          <w:sz w:val="24"/>
          <w:szCs w:val="24"/>
        </w:rPr>
        <w:t xml:space="preserve">бражены на </w:t>
      </w:r>
      <w:r w:rsidRPr="000D139F">
        <w:rPr>
          <w:rFonts w:ascii="Times New Roman" w:hAnsi="Times New Roman" w:cs="Times New Roman"/>
          <w:i/>
          <w:sz w:val="24"/>
          <w:szCs w:val="24"/>
        </w:rPr>
        <w:t xml:space="preserve">слайде </w:t>
      </w:r>
      <w:r w:rsidR="00AA56FB" w:rsidRPr="000D139F">
        <w:rPr>
          <w:rFonts w:ascii="Times New Roman" w:hAnsi="Times New Roman" w:cs="Times New Roman"/>
          <w:i/>
          <w:sz w:val="24"/>
          <w:szCs w:val="24"/>
        </w:rPr>
        <w:t>7</w:t>
      </w:r>
      <w:r w:rsidRPr="000D139F">
        <w:rPr>
          <w:rFonts w:ascii="Times New Roman" w:hAnsi="Times New Roman" w:cs="Times New Roman"/>
          <w:i/>
          <w:sz w:val="24"/>
          <w:szCs w:val="24"/>
        </w:rPr>
        <w:t>.</w:t>
      </w:r>
      <w:r w:rsidR="009647B5" w:rsidRPr="000D139F">
        <w:rPr>
          <w:rFonts w:ascii="Times New Roman" w:hAnsi="Times New Roman" w:cs="Times New Roman"/>
          <w:sz w:val="24"/>
          <w:szCs w:val="24"/>
        </w:rPr>
        <w:t xml:space="preserve"> </w:t>
      </w:r>
    </w:p>
    <w:p w:rsidR="0093235A" w:rsidRPr="000D139F" w:rsidRDefault="0093235A" w:rsidP="002062A8">
      <w:p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ab/>
        <w:t xml:space="preserve">При </w:t>
      </w:r>
      <w:r w:rsidRPr="000D139F">
        <w:rPr>
          <w:rFonts w:ascii="Times New Roman" w:hAnsi="Times New Roman" w:cs="Times New Roman"/>
          <w:i/>
          <w:sz w:val="24"/>
          <w:szCs w:val="24"/>
        </w:rPr>
        <w:t>неравномерной вентиляции</w:t>
      </w:r>
      <w:r w:rsidRPr="000D139F">
        <w:rPr>
          <w:rFonts w:ascii="Times New Roman" w:hAnsi="Times New Roman" w:cs="Times New Roman"/>
          <w:sz w:val="24"/>
          <w:szCs w:val="24"/>
        </w:rPr>
        <w:t xml:space="preserve"> в части легких с патологическим процессом вентиляция уменьшается, а в здоровой части – относительно увеличивается. </w:t>
      </w:r>
    </w:p>
    <w:p w:rsidR="0093235A"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По механизму развития различают </w:t>
      </w:r>
      <w:proofErr w:type="spellStart"/>
      <w:r w:rsidRPr="000D139F">
        <w:rPr>
          <w:rFonts w:ascii="Times New Roman" w:hAnsi="Times New Roman" w:cs="Times New Roman"/>
          <w:sz w:val="24"/>
          <w:szCs w:val="24"/>
        </w:rPr>
        <w:t>обструктивный</w:t>
      </w:r>
      <w:proofErr w:type="spellEnd"/>
      <w:r w:rsidRPr="000D139F">
        <w:rPr>
          <w:rFonts w:ascii="Times New Roman" w:hAnsi="Times New Roman" w:cs="Times New Roman"/>
          <w:sz w:val="24"/>
          <w:szCs w:val="24"/>
        </w:rPr>
        <w:t xml:space="preserve"> и </w:t>
      </w:r>
      <w:proofErr w:type="spellStart"/>
      <w:r w:rsidRPr="000D139F">
        <w:rPr>
          <w:rFonts w:ascii="Times New Roman" w:hAnsi="Times New Roman" w:cs="Times New Roman"/>
          <w:sz w:val="24"/>
          <w:szCs w:val="24"/>
        </w:rPr>
        <w:t>рестриктивный</w:t>
      </w:r>
      <w:proofErr w:type="spellEnd"/>
      <w:r w:rsidRPr="000D139F">
        <w:rPr>
          <w:rFonts w:ascii="Times New Roman" w:hAnsi="Times New Roman" w:cs="Times New Roman"/>
          <w:sz w:val="24"/>
          <w:szCs w:val="24"/>
        </w:rPr>
        <w:t xml:space="preserve"> типы </w:t>
      </w:r>
      <w:proofErr w:type="spellStart"/>
      <w:r w:rsidRPr="000D139F">
        <w:rPr>
          <w:rFonts w:ascii="Times New Roman" w:hAnsi="Times New Roman" w:cs="Times New Roman"/>
          <w:sz w:val="24"/>
          <w:szCs w:val="24"/>
        </w:rPr>
        <w:t>гиповентиляции</w:t>
      </w:r>
      <w:proofErr w:type="spellEnd"/>
      <w:r w:rsidRPr="000D139F">
        <w:rPr>
          <w:rFonts w:ascii="Times New Roman" w:hAnsi="Times New Roman" w:cs="Times New Roman"/>
          <w:sz w:val="24"/>
          <w:szCs w:val="24"/>
        </w:rPr>
        <w:t xml:space="preserve">. </w:t>
      </w:r>
    </w:p>
    <w:p w:rsidR="00AA56FB" w:rsidRPr="000D139F" w:rsidRDefault="00AA56FB" w:rsidP="002062A8">
      <w:pPr>
        <w:spacing w:line="240" w:lineRule="auto"/>
        <w:ind w:firstLine="708"/>
        <w:jc w:val="both"/>
        <w:rPr>
          <w:rFonts w:ascii="Times New Roman" w:hAnsi="Times New Roman" w:cs="Times New Roman"/>
          <w:b/>
          <w:sz w:val="24"/>
          <w:szCs w:val="24"/>
        </w:rPr>
      </w:pPr>
      <w:proofErr w:type="spellStart"/>
      <w:r w:rsidRPr="000D139F">
        <w:rPr>
          <w:rFonts w:ascii="Times New Roman" w:hAnsi="Times New Roman" w:cs="Times New Roman"/>
          <w:b/>
          <w:sz w:val="24"/>
          <w:szCs w:val="24"/>
        </w:rPr>
        <w:t>Обструктивные</w:t>
      </w:r>
      <w:proofErr w:type="spellEnd"/>
      <w:r w:rsidRPr="000D139F">
        <w:rPr>
          <w:rFonts w:ascii="Times New Roman" w:hAnsi="Times New Roman" w:cs="Times New Roman"/>
          <w:b/>
          <w:sz w:val="24"/>
          <w:szCs w:val="24"/>
        </w:rPr>
        <w:t xml:space="preserve"> болезни легких</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Заболевания данной группы — эмфизема, хронический бронхит, астма и бронхоэктатическая болезнь — имеют типичные общие проявления, но различные анатомические и клинические характеристики.</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Эмфизему и хронический бронхит часто рассматривают вместе под общим термином «хроническая </w:t>
      </w:r>
      <w:proofErr w:type="spellStart"/>
      <w:r w:rsidRPr="000D139F">
        <w:rPr>
          <w:rFonts w:ascii="Times New Roman" w:hAnsi="Times New Roman" w:cs="Times New Roman"/>
          <w:sz w:val="24"/>
          <w:szCs w:val="24"/>
        </w:rPr>
        <w:t>обструктивная</w:t>
      </w:r>
      <w:proofErr w:type="spellEnd"/>
      <w:r w:rsidRPr="000D139F">
        <w:rPr>
          <w:rFonts w:ascii="Times New Roman" w:hAnsi="Times New Roman" w:cs="Times New Roman"/>
          <w:sz w:val="24"/>
          <w:szCs w:val="24"/>
        </w:rPr>
        <w:t xml:space="preserve"> болезнь легких» (ХОБЛ), т.к. многие пациенты имеют одновременно нарушения функций на уровне и </w:t>
      </w:r>
      <w:proofErr w:type="spellStart"/>
      <w:r w:rsidRPr="000D139F">
        <w:rPr>
          <w:rFonts w:ascii="Times New Roman" w:hAnsi="Times New Roman" w:cs="Times New Roman"/>
          <w:sz w:val="24"/>
          <w:szCs w:val="24"/>
        </w:rPr>
        <w:t>ацинуса</w:t>
      </w:r>
      <w:proofErr w:type="spellEnd"/>
      <w:r w:rsidRPr="000D139F">
        <w:rPr>
          <w:rFonts w:ascii="Times New Roman" w:hAnsi="Times New Roman" w:cs="Times New Roman"/>
          <w:sz w:val="24"/>
          <w:szCs w:val="24"/>
        </w:rPr>
        <w:t xml:space="preserve"> (эмфизему), и бронхиального дерева (бронхит). Это неудивительно: нарушения вызывает один внешний фактор, например курение. Кроме того, известно, что </w:t>
      </w:r>
      <w:proofErr w:type="spellStart"/>
      <w:r w:rsidRPr="000D139F">
        <w:rPr>
          <w:rFonts w:ascii="Times New Roman" w:hAnsi="Times New Roman" w:cs="Times New Roman"/>
          <w:sz w:val="24"/>
          <w:szCs w:val="24"/>
        </w:rPr>
        <w:t>обструктивный</w:t>
      </w:r>
      <w:proofErr w:type="spell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бронхиолит</w:t>
      </w:r>
      <w:proofErr w:type="spellEnd"/>
      <w:r w:rsidRPr="000D139F">
        <w:rPr>
          <w:rFonts w:ascii="Times New Roman" w:hAnsi="Times New Roman" w:cs="Times New Roman"/>
          <w:sz w:val="24"/>
          <w:szCs w:val="24"/>
        </w:rPr>
        <w:t xml:space="preserve"> (одно из заболеваний мелких дыхательных путей) способствует </w:t>
      </w:r>
      <w:proofErr w:type="gramStart"/>
      <w:r w:rsidRPr="000D139F">
        <w:rPr>
          <w:rFonts w:ascii="Times New Roman" w:hAnsi="Times New Roman" w:cs="Times New Roman"/>
          <w:sz w:val="24"/>
          <w:szCs w:val="24"/>
        </w:rPr>
        <w:t>обструкции</w:t>
      </w:r>
      <w:proofErr w:type="gramEnd"/>
      <w:r w:rsidRPr="000D139F">
        <w:rPr>
          <w:rFonts w:ascii="Times New Roman" w:hAnsi="Times New Roman" w:cs="Times New Roman"/>
          <w:sz w:val="24"/>
          <w:szCs w:val="24"/>
        </w:rPr>
        <w:t xml:space="preserve"> как при эмфиземе,</w:t>
      </w:r>
      <w:r w:rsidR="000D139F">
        <w:rPr>
          <w:rFonts w:ascii="Times New Roman" w:hAnsi="Times New Roman" w:cs="Times New Roman"/>
          <w:sz w:val="24"/>
          <w:szCs w:val="24"/>
        </w:rPr>
        <w:t xml:space="preserve"> так и при хроническом бронхите</w:t>
      </w:r>
      <w:r w:rsidRPr="000D139F">
        <w:rPr>
          <w:rFonts w:ascii="Times New Roman" w:hAnsi="Times New Roman" w:cs="Times New Roman"/>
          <w:sz w:val="24"/>
          <w:szCs w:val="24"/>
        </w:rPr>
        <w:t xml:space="preserve">. Астма отличается от хронического бронхита и эмфиземы наличием обратимого </w:t>
      </w:r>
      <w:proofErr w:type="spellStart"/>
      <w:r w:rsidRPr="000D139F">
        <w:rPr>
          <w:rFonts w:ascii="Times New Roman" w:hAnsi="Times New Roman" w:cs="Times New Roman"/>
          <w:sz w:val="24"/>
          <w:szCs w:val="24"/>
        </w:rPr>
        <w:t>бронхоспазма</w:t>
      </w:r>
      <w:proofErr w:type="spellEnd"/>
      <w:r w:rsidRPr="000D139F">
        <w:rPr>
          <w:rFonts w:ascii="Times New Roman" w:hAnsi="Times New Roman" w:cs="Times New Roman"/>
          <w:sz w:val="24"/>
          <w:szCs w:val="24"/>
        </w:rPr>
        <w:t>, однако у некоторых пациентов с типичной астмой также есть необратимый компонент заболевания в виде ХОБЛ. И наоборот, некоторые пациенты с типичной ХОБЛ имеют обратимый компонент в виде астмы. Таких пациентов принято относить по клиническим проявлениям в группу больных с сочетанным поражением (ХОБЛ и астма). Недавнее исследование</w:t>
      </w:r>
      <w:r w:rsidR="006F7015" w:rsidRPr="000D139F">
        <w:rPr>
          <w:rFonts w:ascii="Times New Roman" w:hAnsi="Times New Roman" w:cs="Times New Roman"/>
          <w:sz w:val="24"/>
          <w:szCs w:val="24"/>
        </w:rPr>
        <w:t xml:space="preserve"> </w:t>
      </w:r>
      <w:r w:rsidRPr="000D139F">
        <w:rPr>
          <w:rFonts w:ascii="Times New Roman" w:hAnsi="Times New Roman" w:cs="Times New Roman"/>
          <w:sz w:val="24"/>
          <w:szCs w:val="24"/>
        </w:rPr>
        <w:t>выявило, что эмфизема, ХОБЛ и астм</w:t>
      </w:r>
      <w:r w:rsidR="000D139F">
        <w:rPr>
          <w:rFonts w:ascii="Times New Roman" w:hAnsi="Times New Roman" w:cs="Times New Roman"/>
          <w:sz w:val="24"/>
          <w:szCs w:val="24"/>
        </w:rPr>
        <w:t>а сочетаются довольно часто</w:t>
      </w:r>
      <w:r w:rsidRPr="000D139F">
        <w:rPr>
          <w:rFonts w:ascii="Times New Roman" w:hAnsi="Times New Roman" w:cs="Times New Roman"/>
          <w:sz w:val="24"/>
          <w:szCs w:val="24"/>
        </w:rPr>
        <w:t>.</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lastRenderedPageBreak/>
        <w:t xml:space="preserve">У большинства больных ХОБЛ заболевание является результатом длительного курения, но ~ 10% пациентов не курят. </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Учитывая схожесть различных форм ХОБЛ, необходимо обсудить каждый из компонентов заболевания отдельно, что позволит понять патофизиологическую основу различных причин обструкции дыхательных путей. Поскольку в настоящее время терапия носит симптоматический характер, то понимание патогенеза может способствовать разработке </w:t>
      </w:r>
      <w:proofErr w:type="spellStart"/>
      <w:r w:rsidRPr="000D139F">
        <w:rPr>
          <w:rFonts w:ascii="Times New Roman" w:hAnsi="Times New Roman" w:cs="Times New Roman"/>
          <w:sz w:val="24"/>
          <w:szCs w:val="24"/>
        </w:rPr>
        <w:t>таргетной</w:t>
      </w:r>
      <w:proofErr w:type="spellEnd"/>
      <w:r w:rsidRPr="000D139F">
        <w:rPr>
          <w:rFonts w:ascii="Times New Roman" w:hAnsi="Times New Roman" w:cs="Times New Roman"/>
          <w:sz w:val="24"/>
          <w:szCs w:val="24"/>
        </w:rPr>
        <w:t xml:space="preserve"> терапии.</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b/>
          <w:sz w:val="24"/>
          <w:szCs w:val="24"/>
        </w:rPr>
        <w:t>Эмфизема</w:t>
      </w:r>
      <w:r w:rsidRPr="000D139F">
        <w:rPr>
          <w:rFonts w:ascii="Times New Roman" w:hAnsi="Times New Roman" w:cs="Times New Roman"/>
          <w:sz w:val="24"/>
          <w:szCs w:val="24"/>
        </w:rPr>
        <w:t xml:space="preserve"> — это патологическое состояние, которое характеризуется необратимым увеличением объема легочной паренхимы, расположенной </w:t>
      </w:r>
      <w:proofErr w:type="spellStart"/>
      <w:r w:rsidRPr="000D139F">
        <w:rPr>
          <w:rFonts w:ascii="Times New Roman" w:hAnsi="Times New Roman" w:cs="Times New Roman"/>
          <w:sz w:val="24"/>
          <w:szCs w:val="24"/>
        </w:rPr>
        <w:t>дистальнее</w:t>
      </w:r>
      <w:proofErr w:type="spellEnd"/>
      <w:r w:rsidRPr="000D139F">
        <w:rPr>
          <w:rFonts w:ascii="Times New Roman" w:hAnsi="Times New Roman" w:cs="Times New Roman"/>
          <w:sz w:val="24"/>
          <w:szCs w:val="24"/>
        </w:rPr>
        <w:t xml:space="preserve"> терминальных бронхиол, и деструкци</w:t>
      </w:r>
      <w:r w:rsidR="000D139F">
        <w:rPr>
          <w:rFonts w:ascii="Times New Roman" w:hAnsi="Times New Roman" w:cs="Times New Roman"/>
          <w:sz w:val="24"/>
          <w:szCs w:val="24"/>
        </w:rPr>
        <w:t>ей их стенок без явного фиброза</w:t>
      </w:r>
      <w:r w:rsidRPr="000D139F">
        <w:rPr>
          <w:rFonts w:ascii="Times New Roman" w:hAnsi="Times New Roman" w:cs="Times New Roman"/>
          <w:sz w:val="24"/>
          <w:szCs w:val="24"/>
        </w:rPr>
        <w:t>.</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В одном исследовании при анализе аутопсий </w:t>
      </w:r>
      <w:proofErr w:type="spellStart"/>
      <w:r w:rsidRPr="000D139F">
        <w:rPr>
          <w:rFonts w:ascii="Times New Roman" w:hAnsi="Times New Roman" w:cs="Times New Roman"/>
          <w:sz w:val="24"/>
          <w:szCs w:val="24"/>
        </w:rPr>
        <w:t>панацинарную</w:t>
      </w:r>
      <w:proofErr w:type="spellEnd"/>
      <w:r w:rsidRPr="000D139F">
        <w:rPr>
          <w:rFonts w:ascii="Times New Roman" w:hAnsi="Times New Roman" w:cs="Times New Roman"/>
          <w:sz w:val="24"/>
          <w:szCs w:val="24"/>
        </w:rPr>
        <w:t xml:space="preserve"> и </w:t>
      </w:r>
      <w:proofErr w:type="spellStart"/>
      <w:r w:rsidRPr="000D139F">
        <w:rPr>
          <w:rFonts w:ascii="Times New Roman" w:hAnsi="Times New Roman" w:cs="Times New Roman"/>
          <w:sz w:val="24"/>
          <w:szCs w:val="24"/>
        </w:rPr>
        <w:t>центроацинарную</w:t>
      </w:r>
      <w:proofErr w:type="spellEnd"/>
      <w:r w:rsidRPr="000D139F">
        <w:rPr>
          <w:rFonts w:ascii="Times New Roman" w:hAnsi="Times New Roman" w:cs="Times New Roman"/>
          <w:sz w:val="24"/>
          <w:szCs w:val="24"/>
        </w:rPr>
        <w:t xml:space="preserve"> эмфиземы выявили в 50% случаев. Кроме того, было установлено, что причиной смерти в 6,5% </w:t>
      </w:r>
      <w:r w:rsidR="000D139F">
        <w:rPr>
          <w:rFonts w:ascii="Times New Roman" w:hAnsi="Times New Roman" w:cs="Times New Roman"/>
          <w:sz w:val="24"/>
          <w:szCs w:val="24"/>
        </w:rPr>
        <w:t>наблюдений стала болезнь легких</w:t>
      </w:r>
      <w:r w:rsidRPr="000D139F">
        <w:rPr>
          <w:rFonts w:ascii="Times New Roman" w:hAnsi="Times New Roman" w:cs="Times New Roman"/>
          <w:sz w:val="24"/>
          <w:szCs w:val="24"/>
        </w:rPr>
        <w:t>. Существует четкая взаимосвязь между курением и эмфиземой, причем больше подвержены эмфизе</w:t>
      </w:r>
      <w:r w:rsidR="000D139F">
        <w:rPr>
          <w:rFonts w:ascii="Times New Roman" w:hAnsi="Times New Roman" w:cs="Times New Roman"/>
          <w:sz w:val="24"/>
          <w:szCs w:val="24"/>
        </w:rPr>
        <w:t>ме женщины с темным цветом кожи</w:t>
      </w:r>
      <w:r w:rsidRPr="000D139F">
        <w:rPr>
          <w:rFonts w:ascii="Times New Roman" w:hAnsi="Times New Roman" w:cs="Times New Roman"/>
          <w:sz w:val="24"/>
          <w:szCs w:val="24"/>
        </w:rPr>
        <w:t>.</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Эмфизему классифицируют в соответствии с ее локализацией внутри дольки, состоящей из скоплений </w:t>
      </w:r>
      <w:proofErr w:type="spellStart"/>
      <w:r w:rsidRPr="000D139F">
        <w:rPr>
          <w:rFonts w:ascii="Times New Roman" w:hAnsi="Times New Roman" w:cs="Times New Roman"/>
          <w:sz w:val="24"/>
          <w:szCs w:val="24"/>
        </w:rPr>
        <w:t>ацинусов</w:t>
      </w:r>
      <w:proofErr w:type="spellEnd"/>
      <w:r w:rsidRPr="000D139F">
        <w:rPr>
          <w:rFonts w:ascii="Times New Roman" w:hAnsi="Times New Roman" w:cs="Times New Roman"/>
          <w:sz w:val="24"/>
          <w:szCs w:val="24"/>
        </w:rPr>
        <w:t>. Иногда термин «эмфизема» применяют достаточно условно и широко.</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Различают 4 основных типа эмфиземы: (1) </w:t>
      </w:r>
      <w:proofErr w:type="spellStart"/>
      <w:r w:rsidRPr="000D139F">
        <w:rPr>
          <w:rFonts w:ascii="Times New Roman" w:hAnsi="Times New Roman" w:cs="Times New Roman"/>
          <w:sz w:val="24"/>
          <w:szCs w:val="24"/>
        </w:rPr>
        <w:t>центроацинарная</w:t>
      </w:r>
      <w:proofErr w:type="spell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центролобулярная</w:t>
      </w:r>
      <w:proofErr w:type="spellEnd"/>
      <w:r w:rsidRPr="000D139F">
        <w:rPr>
          <w:rFonts w:ascii="Times New Roman" w:hAnsi="Times New Roman" w:cs="Times New Roman"/>
          <w:sz w:val="24"/>
          <w:szCs w:val="24"/>
        </w:rPr>
        <w:t xml:space="preserve">); (2) </w:t>
      </w:r>
      <w:proofErr w:type="spellStart"/>
      <w:r w:rsidRPr="000D139F">
        <w:rPr>
          <w:rFonts w:ascii="Times New Roman" w:hAnsi="Times New Roman" w:cs="Times New Roman"/>
          <w:sz w:val="24"/>
          <w:szCs w:val="24"/>
        </w:rPr>
        <w:t>панацинарная</w:t>
      </w:r>
      <w:proofErr w:type="spell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панлобулярная</w:t>
      </w:r>
      <w:proofErr w:type="spellEnd"/>
      <w:r w:rsidRPr="000D139F">
        <w:rPr>
          <w:rFonts w:ascii="Times New Roman" w:hAnsi="Times New Roman" w:cs="Times New Roman"/>
          <w:sz w:val="24"/>
          <w:szCs w:val="24"/>
        </w:rPr>
        <w:t xml:space="preserve">); (3) дистальная </w:t>
      </w:r>
      <w:proofErr w:type="spellStart"/>
      <w:r w:rsidRPr="000D139F">
        <w:rPr>
          <w:rFonts w:ascii="Times New Roman" w:hAnsi="Times New Roman" w:cs="Times New Roman"/>
          <w:sz w:val="24"/>
          <w:szCs w:val="24"/>
        </w:rPr>
        <w:t>ацинарная</w:t>
      </w:r>
      <w:proofErr w:type="spellEnd"/>
      <w:r w:rsidRPr="000D139F">
        <w:rPr>
          <w:rFonts w:ascii="Times New Roman" w:hAnsi="Times New Roman" w:cs="Times New Roman"/>
          <w:sz w:val="24"/>
          <w:szCs w:val="24"/>
        </w:rPr>
        <w:t xml:space="preserve"> (пар</w:t>
      </w:r>
      <w:proofErr w:type="gramStart"/>
      <w:r w:rsidRPr="000D139F">
        <w:rPr>
          <w:rFonts w:ascii="Times New Roman" w:hAnsi="Times New Roman" w:cs="Times New Roman"/>
          <w:sz w:val="24"/>
          <w:szCs w:val="24"/>
        </w:rPr>
        <w:t>а-</w:t>
      </w:r>
      <w:proofErr w:type="gram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септальная</w:t>
      </w:r>
      <w:proofErr w:type="spellEnd"/>
      <w:r w:rsidRPr="000D139F">
        <w:rPr>
          <w:rFonts w:ascii="Times New Roman" w:hAnsi="Times New Roman" w:cs="Times New Roman"/>
          <w:sz w:val="24"/>
          <w:szCs w:val="24"/>
        </w:rPr>
        <w:t xml:space="preserve">); (4) эмфизема вокруг очагов фиброза (иррегулярная). Из них только первые два типа вызваны клинически значимой обструкцией воздушного потока. </w:t>
      </w:r>
      <w:proofErr w:type="spellStart"/>
      <w:r w:rsidRPr="000D139F">
        <w:rPr>
          <w:rFonts w:ascii="Times New Roman" w:hAnsi="Times New Roman" w:cs="Times New Roman"/>
          <w:sz w:val="24"/>
          <w:szCs w:val="24"/>
        </w:rPr>
        <w:t>Центроацинарная</w:t>
      </w:r>
      <w:proofErr w:type="spellEnd"/>
      <w:r w:rsidRPr="000D139F">
        <w:rPr>
          <w:rFonts w:ascii="Times New Roman" w:hAnsi="Times New Roman" w:cs="Times New Roman"/>
          <w:sz w:val="24"/>
          <w:szCs w:val="24"/>
        </w:rPr>
        <w:t xml:space="preserve"> эмфизема — гораздо более распространенное заболевание (95% общего числа эмфизем), чем </w:t>
      </w:r>
      <w:proofErr w:type="spellStart"/>
      <w:r w:rsidRPr="000D139F">
        <w:rPr>
          <w:rFonts w:ascii="Times New Roman" w:hAnsi="Times New Roman" w:cs="Times New Roman"/>
          <w:sz w:val="24"/>
          <w:szCs w:val="24"/>
        </w:rPr>
        <w:t>панацинарная</w:t>
      </w:r>
      <w:proofErr w:type="spellEnd"/>
      <w:r w:rsidRPr="000D139F">
        <w:rPr>
          <w:rFonts w:ascii="Times New Roman" w:hAnsi="Times New Roman" w:cs="Times New Roman"/>
          <w:sz w:val="24"/>
          <w:szCs w:val="24"/>
        </w:rPr>
        <w:t xml:space="preserve"> эмфизема.</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Эмфизема вокруг очагов фиброза. Эту эмфизему называют также иррегулярной эмфиземой, поскольку не все </w:t>
      </w:r>
      <w:proofErr w:type="spellStart"/>
      <w:r w:rsidRPr="000D139F">
        <w:rPr>
          <w:rFonts w:ascii="Times New Roman" w:hAnsi="Times New Roman" w:cs="Times New Roman"/>
          <w:sz w:val="24"/>
          <w:szCs w:val="24"/>
        </w:rPr>
        <w:t>ацинусы</w:t>
      </w:r>
      <w:proofErr w:type="spellEnd"/>
      <w:r w:rsidRPr="000D139F">
        <w:rPr>
          <w:rFonts w:ascii="Times New Roman" w:hAnsi="Times New Roman" w:cs="Times New Roman"/>
          <w:sz w:val="24"/>
          <w:szCs w:val="24"/>
        </w:rPr>
        <w:t xml:space="preserve"> поражены одинаково. Данный тип эмфиземы может быть более распространенным, чем считают, т.к. при тщательном исследовании легких во время аутопсии у большинства умерших от разных заболеваний обнаруживают один или несколько очагов фиброза после перенесенного воспалительного процесса. В большинстве случаев эти очаги бессимптомны и клинически незначимы.</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Патогенез. ХОБЛ характеризуется хроническим воспалением дыхательных путей, легочной паренхимы и сосудистого русла. Макрофаги, нейтрофилы и Т-лимфоциты CD8+ и CD4+ концентрируются в больших количествах в различных участках легких, образуя воспалительные инфильтраты. Активированные клетки воспалительных инфильтратов высвобождают различные медиаторы, в </w:t>
      </w:r>
      <w:proofErr w:type="spellStart"/>
      <w:r w:rsidRPr="000D139F">
        <w:rPr>
          <w:rFonts w:ascii="Times New Roman" w:hAnsi="Times New Roman" w:cs="Times New Roman"/>
          <w:sz w:val="24"/>
          <w:szCs w:val="24"/>
        </w:rPr>
        <w:t>т.ч</w:t>
      </w:r>
      <w:proofErr w:type="spell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лейкотриен</w:t>
      </w:r>
      <w:proofErr w:type="spellEnd"/>
      <w:r w:rsidRPr="000D139F">
        <w:rPr>
          <w:rFonts w:ascii="Times New Roman" w:hAnsi="Times New Roman" w:cs="Times New Roman"/>
          <w:sz w:val="24"/>
          <w:szCs w:val="24"/>
        </w:rPr>
        <w:t xml:space="preserve"> В</w:t>
      </w:r>
      <w:proofErr w:type="gramStart"/>
      <w:r w:rsidRPr="000D139F">
        <w:rPr>
          <w:rFonts w:ascii="Times New Roman" w:hAnsi="Times New Roman" w:cs="Times New Roman"/>
          <w:sz w:val="24"/>
          <w:szCs w:val="24"/>
        </w:rPr>
        <w:t>4</w:t>
      </w:r>
      <w:proofErr w:type="gramEnd"/>
      <w:r w:rsidRPr="000D139F">
        <w:rPr>
          <w:rFonts w:ascii="Times New Roman" w:hAnsi="Times New Roman" w:cs="Times New Roman"/>
          <w:sz w:val="24"/>
          <w:szCs w:val="24"/>
        </w:rPr>
        <w:t xml:space="preserve">, IL-8, TNF и другие, способные повреждать структуры легких или поддерживать воспаление с образованием </w:t>
      </w:r>
      <w:proofErr w:type="spellStart"/>
      <w:r w:rsidRPr="000D139F">
        <w:rPr>
          <w:rFonts w:ascii="Times New Roman" w:hAnsi="Times New Roman" w:cs="Times New Roman"/>
          <w:sz w:val="24"/>
          <w:szCs w:val="24"/>
        </w:rPr>
        <w:t>нейтро</w:t>
      </w:r>
      <w:r w:rsidR="000D139F">
        <w:rPr>
          <w:rFonts w:ascii="Times New Roman" w:hAnsi="Times New Roman" w:cs="Times New Roman"/>
          <w:sz w:val="24"/>
          <w:szCs w:val="24"/>
        </w:rPr>
        <w:t>фильных</w:t>
      </w:r>
      <w:proofErr w:type="spellEnd"/>
      <w:r w:rsidR="000D139F">
        <w:rPr>
          <w:rFonts w:ascii="Times New Roman" w:hAnsi="Times New Roman" w:cs="Times New Roman"/>
          <w:sz w:val="24"/>
          <w:szCs w:val="24"/>
        </w:rPr>
        <w:t xml:space="preserve"> инфильтратов</w:t>
      </w:r>
      <w:r w:rsidRPr="000D139F">
        <w:rPr>
          <w:rFonts w:ascii="Times New Roman" w:hAnsi="Times New Roman" w:cs="Times New Roman"/>
          <w:sz w:val="24"/>
          <w:szCs w:val="24"/>
        </w:rPr>
        <w:t>. Хотя детали патогенеза двух распространенных типов эмфиземы (</w:t>
      </w:r>
      <w:proofErr w:type="spellStart"/>
      <w:r w:rsidRPr="000D139F">
        <w:rPr>
          <w:rFonts w:ascii="Times New Roman" w:hAnsi="Times New Roman" w:cs="Times New Roman"/>
          <w:sz w:val="24"/>
          <w:szCs w:val="24"/>
        </w:rPr>
        <w:t>центроацинарной</w:t>
      </w:r>
      <w:proofErr w:type="spellEnd"/>
      <w:r w:rsidRPr="000D139F">
        <w:rPr>
          <w:rFonts w:ascii="Times New Roman" w:hAnsi="Times New Roman" w:cs="Times New Roman"/>
          <w:sz w:val="24"/>
          <w:szCs w:val="24"/>
        </w:rPr>
        <w:t xml:space="preserve"> и </w:t>
      </w:r>
      <w:proofErr w:type="spellStart"/>
      <w:r w:rsidRPr="000D139F">
        <w:rPr>
          <w:rFonts w:ascii="Times New Roman" w:hAnsi="Times New Roman" w:cs="Times New Roman"/>
          <w:sz w:val="24"/>
          <w:szCs w:val="24"/>
        </w:rPr>
        <w:t>панацинарной</w:t>
      </w:r>
      <w:proofErr w:type="spellEnd"/>
      <w:r w:rsidRPr="000D139F">
        <w:rPr>
          <w:rFonts w:ascii="Times New Roman" w:hAnsi="Times New Roman" w:cs="Times New Roman"/>
          <w:sz w:val="24"/>
          <w:szCs w:val="24"/>
        </w:rPr>
        <w:t xml:space="preserve">) остаются невыясненными, наиболее правдоподобна гипотеза о разрушении альвеолярных стенок с участием </w:t>
      </w:r>
      <w:proofErr w:type="spellStart"/>
      <w:r w:rsidRPr="000D139F">
        <w:rPr>
          <w:rFonts w:ascii="Times New Roman" w:hAnsi="Times New Roman" w:cs="Times New Roman"/>
          <w:sz w:val="24"/>
          <w:szCs w:val="24"/>
        </w:rPr>
        <w:t>протеазо-антипротеазного</w:t>
      </w:r>
      <w:proofErr w:type="spellEnd"/>
      <w:r w:rsidRPr="000D139F">
        <w:rPr>
          <w:rFonts w:ascii="Times New Roman" w:hAnsi="Times New Roman" w:cs="Times New Roman"/>
          <w:sz w:val="24"/>
          <w:szCs w:val="24"/>
        </w:rPr>
        <w:t xml:space="preserve"> механизма, при котором возникает дисбаланс </w:t>
      </w:r>
      <w:proofErr w:type="spellStart"/>
      <w:r w:rsidRPr="000D139F">
        <w:rPr>
          <w:rFonts w:ascii="Times New Roman" w:hAnsi="Times New Roman" w:cs="Times New Roman"/>
          <w:sz w:val="24"/>
          <w:szCs w:val="24"/>
        </w:rPr>
        <w:t>оксидантов</w:t>
      </w:r>
      <w:proofErr w:type="spellEnd"/>
      <w:r w:rsidRPr="000D139F">
        <w:rPr>
          <w:rFonts w:ascii="Times New Roman" w:hAnsi="Times New Roman" w:cs="Times New Roman"/>
          <w:sz w:val="24"/>
          <w:szCs w:val="24"/>
        </w:rPr>
        <w:t xml:space="preserve"> и антиоксидантов.</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Гипотеза о дисбалансе протеаз и </w:t>
      </w:r>
      <w:proofErr w:type="spellStart"/>
      <w:r w:rsidRPr="000D139F">
        <w:rPr>
          <w:rFonts w:ascii="Times New Roman" w:hAnsi="Times New Roman" w:cs="Times New Roman"/>
          <w:sz w:val="24"/>
          <w:szCs w:val="24"/>
        </w:rPr>
        <w:t>антипротеаз</w:t>
      </w:r>
      <w:proofErr w:type="spellEnd"/>
      <w:r w:rsidRPr="000D139F">
        <w:rPr>
          <w:rFonts w:ascii="Times New Roman" w:hAnsi="Times New Roman" w:cs="Times New Roman"/>
          <w:sz w:val="24"/>
          <w:szCs w:val="24"/>
        </w:rPr>
        <w:t xml:space="preserve"> основана на наблюдении пациентов с генетическим дефицитом </w:t>
      </w:r>
      <w:proofErr w:type="spellStart"/>
      <w:r w:rsidRPr="000D139F">
        <w:rPr>
          <w:rFonts w:ascii="Times New Roman" w:hAnsi="Times New Roman" w:cs="Times New Roman"/>
          <w:sz w:val="24"/>
          <w:szCs w:val="24"/>
        </w:rPr>
        <w:t>антипротеазы</w:t>
      </w:r>
      <w:proofErr w:type="spellEnd"/>
      <w:r w:rsidRPr="000D139F">
        <w:rPr>
          <w:rFonts w:ascii="Times New Roman" w:hAnsi="Times New Roman" w:cs="Times New Roman"/>
          <w:sz w:val="24"/>
          <w:szCs w:val="24"/>
        </w:rPr>
        <w:t xml:space="preserve"> </w:t>
      </w:r>
      <w:r w:rsidR="009D0B08">
        <w:rPr>
          <w:rFonts w:ascii="Times New Roman" w:hAnsi="Times New Roman" w:cs="Times New Roman"/>
          <w:sz w:val="24"/>
          <w:szCs w:val="24"/>
        </w:rPr>
        <w:t>α</w:t>
      </w:r>
      <w:r w:rsidR="009D0B08" w:rsidRPr="009D0B08">
        <w:rPr>
          <w:rFonts w:ascii="Times New Roman" w:hAnsi="Times New Roman" w:cs="Times New Roman"/>
          <w:sz w:val="24"/>
          <w:szCs w:val="24"/>
          <w:vertAlign w:val="subscript"/>
        </w:rPr>
        <w:t>1</w:t>
      </w:r>
      <w:r w:rsidR="009D0B08">
        <w:rPr>
          <w:rFonts w:ascii="Times New Roman" w:hAnsi="Times New Roman" w:cs="Times New Roman"/>
          <w:sz w:val="24"/>
          <w:szCs w:val="24"/>
        </w:rPr>
        <w:t>-</w:t>
      </w:r>
      <w:r w:rsidRPr="000D139F">
        <w:rPr>
          <w:rFonts w:ascii="Times New Roman" w:hAnsi="Times New Roman" w:cs="Times New Roman"/>
          <w:sz w:val="24"/>
          <w:szCs w:val="24"/>
        </w:rPr>
        <w:t>а</w:t>
      </w:r>
      <w:r w:rsidR="009D0B08">
        <w:rPr>
          <w:rFonts w:ascii="Times New Roman" w:hAnsi="Times New Roman" w:cs="Times New Roman"/>
          <w:sz w:val="24"/>
          <w:szCs w:val="24"/>
        </w:rPr>
        <w:t>нт</w:t>
      </w:r>
      <w:r w:rsidRPr="000D139F">
        <w:rPr>
          <w:rFonts w:ascii="Times New Roman" w:hAnsi="Times New Roman" w:cs="Times New Roman"/>
          <w:sz w:val="24"/>
          <w:szCs w:val="24"/>
        </w:rPr>
        <w:t>итрипсина и заметной предрасположенностью к развитию эмфиземы</w:t>
      </w:r>
      <w:r w:rsidR="009D0B08">
        <w:rPr>
          <w:rFonts w:ascii="Times New Roman" w:hAnsi="Times New Roman" w:cs="Times New Roman"/>
          <w:sz w:val="24"/>
          <w:szCs w:val="24"/>
        </w:rPr>
        <w:t xml:space="preserve"> </w:t>
      </w:r>
      <w:r w:rsidRPr="000D139F">
        <w:rPr>
          <w:rFonts w:ascii="Times New Roman" w:hAnsi="Times New Roman" w:cs="Times New Roman"/>
          <w:sz w:val="24"/>
          <w:szCs w:val="24"/>
        </w:rPr>
        <w:t xml:space="preserve">легких, связанной с курением. Около 1% всех пациентов с эмфиземой имеют дисбаланс протеаз и </w:t>
      </w:r>
      <w:proofErr w:type="spellStart"/>
      <w:r w:rsidRPr="000D139F">
        <w:rPr>
          <w:rFonts w:ascii="Times New Roman" w:hAnsi="Times New Roman" w:cs="Times New Roman"/>
          <w:sz w:val="24"/>
          <w:szCs w:val="24"/>
        </w:rPr>
        <w:t>антипротеаз</w:t>
      </w:r>
      <w:proofErr w:type="spellEnd"/>
      <w:r w:rsidRPr="000D139F">
        <w:rPr>
          <w:rFonts w:ascii="Times New Roman" w:hAnsi="Times New Roman" w:cs="Times New Roman"/>
          <w:sz w:val="24"/>
          <w:szCs w:val="24"/>
        </w:rPr>
        <w:t xml:space="preserve">. </w:t>
      </w:r>
      <w:r w:rsidR="009D0B08">
        <w:rPr>
          <w:rFonts w:ascii="Times New Roman" w:hAnsi="Times New Roman" w:cs="Times New Roman"/>
          <w:sz w:val="24"/>
          <w:szCs w:val="24"/>
        </w:rPr>
        <w:t>α</w:t>
      </w:r>
      <w:r w:rsidR="009D0B08" w:rsidRPr="009D0B08">
        <w:rPr>
          <w:rFonts w:ascii="Times New Roman" w:hAnsi="Times New Roman" w:cs="Times New Roman"/>
          <w:sz w:val="24"/>
          <w:szCs w:val="24"/>
          <w:vertAlign w:val="subscript"/>
        </w:rPr>
        <w:t>1</w:t>
      </w:r>
      <w:r w:rsidRPr="000D139F">
        <w:rPr>
          <w:rFonts w:ascii="Times New Roman" w:hAnsi="Times New Roman" w:cs="Times New Roman"/>
          <w:sz w:val="24"/>
          <w:szCs w:val="24"/>
        </w:rPr>
        <w:t>-</w:t>
      </w:r>
      <w:r w:rsidR="009D0B08">
        <w:rPr>
          <w:rFonts w:ascii="Times New Roman" w:hAnsi="Times New Roman" w:cs="Times New Roman"/>
          <w:sz w:val="24"/>
          <w:szCs w:val="24"/>
        </w:rPr>
        <w:t>а</w:t>
      </w:r>
      <w:r w:rsidRPr="000D139F">
        <w:rPr>
          <w:rFonts w:ascii="Times New Roman" w:hAnsi="Times New Roman" w:cs="Times New Roman"/>
          <w:sz w:val="24"/>
          <w:szCs w:val="24"/>
        </w:rPr>
        <w:t xml:space="preserve">нтитрипсин, как правило, присутствует в сыворотке, тканевых жидкостях и макрофагах и является </w:t>
      </w:r>
      <w:r w:rsidRPr="000D139F">
        <w:rPr>
          <w:rFonts w:ascii="Times New Roman" w:hAnsi="Times New Roman" w:cs="Times New Roman"/>
          <w:sz w:val="24"/>
          <w:szCs w:val="24"/>
        </w:rPr>
        <w:lastRenderedPageBreak/>
        <w:t xml:space="preserve">основным ингибитором протеаз (в частности, </w:t>
      </w:r>
      <w:proofErr w:type="spellStart"/>
      <w:r w:rsidRPr="000D139F">
        <w:rPr>
          <w:rFonts w:ascii="Times New Roman" w:hAnsi="Times New Roman" w:cs="Times New Roman"/>
          <w:sz w:val="24"/>
          <w:szCs w:val="24"/>
        </w:rPr>
        <w:t>эластазы</w:t>
      </w:r>
      <w:proofErr w:type="spellEnd"/>
      <w:r w:rsidRPr="000D139F">
        <w:rPr>
          <w:rFonts w:ascii="Times New Roman" w:hAnsi="Times New Roman" w:cs="Times New Roman"/>
          <w:sz w:val="24"/>
          <w:szCs w:val="24"/>
        </w:rPr>
        <w:t xml:space="preserve">), секретируемых нейтрофилами при воспалении. </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Установлена следующая патогенетическая последовательность событий</w:t>
      </w:r>
      <w:r w:rsidR="009D0B08">
        <w:rPr>
          <w:rFonts w:ascii="Times New Roman" w:hAnsi="Times New Roman" w:cs="Times New Roman"/>
          <w:sz w:val="24"/>
          <w:szCs w:val="24"/>
        </w:rPr>
        <w:t xml:space="preserve"> при эмфиземе легких</w:t>
      </w:r>
      <w:r w:rsidRPr="000D139F">
        <w:rPr>
          <w:rFonts w:ascii="Times New Roman" w:hAnsi="Times New Roman" w:cs="Times New Roman"/>
          <w:sz w:val="24"/>
          <w:szCs w:val="24"/>
        </w:rPr>
        <w:t>:</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1. Нейтрофилы (основной источник клеточных протеаз), как правило, застаиваются в периферических капиллярах, в </w:t>
      </w:r>
      <w:proofErr w:type="spellStart"/>
      <w:r w:rsidRPr="000D139F">
        <w:rPr>
          <w:rFonts w:ascii="Times New Roman" w:hAnsi="Times New Roman" w:cs="Times New Roman"/>
          <w:sz w:val="24"/>
          <w:szCs w:val="24"/>
        </w:rPr>
        <w:t>т.ч</w:t>
      </w:r>
      <w:proofErr w:type="spellEnd"/>
      <w:r w:rsidRPr="000D139F">
        <w:rPr>
          <w:rFonts w:ascii="Times New Roman" w:hAnsi="Times New Roman" w:cs="Times New Roman"/>
          <w:sz w:val="24"/>
          <w:szCs w:val="24"/>
        </w:rPr>
        <w:t>. в альвеолярных капиллярах легких, а некоторые нейтрофилы могут мигрировать в альвеолярные пространства.</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2. Любой стимул, который повышает количество лейкоцитов (нейтрофилов и макрофагов) в легких либо усиливает секрецию протеаз, приводит к увеличению протеолитической активности.</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3. При низком уровне </w:t>
      </w:r>
      <w:r w:rsidR="009D0B08">
        <w:rPr>
          <w:rFonts w:ascii="Times New Roman" w:hAnsi="Times New Roman" w:cs="Times New Roman"/>
          <w:sz w:val="24"/>
          <w:szCs w:val="24"/>
        </w:rPr>
        <w:t>α</w:t>
      </w:r>
      <w:r w:rsidR="009D0B08" w:rsidRPr="009D0B08">
        <w:rPr>
          <w:rFonts w:ascii="Times New Roman" w:hAnsi="Times New Roman" w:cs="Times New Roman"/>
          <w:sz w:val="24"/>
          <w:szCs w:val="24"/>
          <w:vertAlign w:val="subscript"/>
        </w:rPr>
        <w:t>1</w:t>
      </w:r>
      <w:r w:rsidR="009D0B08">
        <w:rPr>
          <w:rFonts w:ascii="Times New Roman" w:hAnsi="Times New Roman" w:cs="Times New Roman"/>
          <w:sz w:val="24"/>
          <w:szCs w:val="24"/>
        </w:rPr>
        <w:t>ант</w:t>
      </w:r>
      <w:r w:rsidRPr="000D139F">
        <w:rPr>
          <w:rFonts w:ascii="Times New Roman" w:hAnsi="Times New Roman" w:cs="Times New Roman"/>
          <w:sz w:val="24"/>
          <w:szCs w:val="24"/>
        </w:rPr>
        <w:t>итрипсина в сыворотке происходит деструкция эластических структур альвеолярных стенок, в результате развивается эмфизема.</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Таким образом, эмфизема — результат разрушительного действия протеаз у пациентов с низкой активностью </w:t>
      </w:r>
      <w:proofErr w:type="spellStart"/>
      <w:r w:rsidRPr="000D139F">
        <w:rPr>
          <w:rFonts w:ascii="Times New Roman" w:hAnsi="Times New Roman" w:cs="Times New Roman"/>
          <w:sz w:val="24"/>
          <w:szCs w:val="24"/>
        </w:rPr>
        <w:t>антипротеаз</w:t>
      </w:r>
      <w:proofErr w:type="spellEnd"/>
      <w:r w:rsidRPr="000D139F">
        <w:rPr>
          <w:rFonts w:ascii="Times New Roman" w:hAnsi="Times New Roman" w:cs="Times New Roman"/>
          <w:sz w:val="24"/>
          <w:szCs w:val="24"/>
        </w:rPr>
        <w:t>.</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Гипотеза дисбаланса протеаз и </w:t>
      </w:r>
      <w:proofErr w:type="spellStart"/>
      <w:r w:rsidRPr="000D139F">
        <w:rPr>
          <w:rFonts w:ascii="Times New Roman" w:hAnsi="Times New Roman" w:cs="Times New Roman"/>
          <w:sz w:val="24"/>
          <w:szCs w:val="24"/>
        </w:rPr>
        <w:t>антипротеаз</w:t>
      </w:r>
      <w:proofErr w:type="spellEnd"/>
      <w:r w:rsidRPr="000D139F">
        <w:rPr>
          <w:rFonts w:ascii="Times New Roman" w:hAnsi="Times New Roman" w:cs="Times New Roman"/>
          <w:sz w:val="24"/>
          <w:szCs w:val="24"/>
        </w:rPr>
        <w:t xml:space="preserve"> также помогает объяснить значение курения в развитии эмфиземы, особенно </w:t>
      </w:r>
      <w:proofErr w:type="spellStart"/>
      <w:r w:rsidRPr="000D139F">
        <w:rPr>
          <w:rFonts w:ascii="Times New Roman" w:hAnsi="Times New Roman" w:cs="Times New Roman"/>
          <w:sz w:val="24"/>
          <w:szCs w:val="24"/>
        </w:rPr>
        <w:t>центроацинарной</w:t>
      </w:r>
      <w:proofErr w:type="spellEnd"/>
      <w:r w:rsidRPr="000D139F">
        <w:rPr>
          <w:rFonts w:ascii="Times New Roman" w:hAnsi="Times New Roman" w:cs="Times New Roman"/>
          <w:sz w:val="24"/>
          <w:szCs w:val="24"/>
        </w:rPr>
        <w:t xml:space="preserve"> эмфиземы, у пациентов с нормальным уровнем </w:t>
      </w:r>
      <w:r w:rsidR="009D0B08" w:rsidRPr="009D0B08">
        <w:rPr>
          <w:rFonts w:ascii="Times New Roman" w:hAnsi="Times New Roman" w:cs="Times New Roman"/>
          <w:sz w:val="24"/>
          <w:szCs w:val="24"/>
        </w:rPr>
        <w:t>α</w:t>
      </w:r>
      <w:r w:rsidR="009D0B08" w:rsidRPr="009D0B08">
        <w:rPr>
          <w:rFonts w:ascii="Times New Roman" w:hAnsi="Times New Roman" w:cs="Times New Roman"/>
          <w:sz w:val="24"/>
          <w:szCs w:val="24"/>
          <w:vertAlign w:val="subscript"/>
        </w:rPr>
        <w:t>1</w:t>
      </w:r>
      <w:r w:rsidR="009D0B08">
        <w:rPr>
          <w:rFonts w:ascii="Times New Roman" w:hAnsi="Times New Roman" w:cs="Times New Roman"/>
          <w:sz w:val="24"/>
          <w:szCs w:val="24"/>
        </w:rPr>
        <w:t>а</w:t>
      </w:r>
      <w:r w:rsidRPr="009D0B08">
        <w:rPr>
          <w:rFonts w:ascii="Times New Roman" w:hAnsi="Times New Roman" w:cs="Times New Roman"/>
          <w:sz w:val="24"/>
          <w:szCs w:val="24"/>
        </w:rPr>
        <w:t>нтитрипсина</w:t>
      </w:r>
      <w:r w:rsidRPr="000D139F">
        <w:rPr>
          <w:rFonts w:ascii="Times New Roman" w:hAnsi="Times New Roman" w:cs="Times New Roman"/>
          <w:sz w:val="24"/>
          <w:szCs w:val="24"/>
        </w:rPr>
        <w:t>:</w:t>
      </w:r>
    </w:p>
    <w:p w:rsidR="00AA56FB" w:rsidRPr="009D0B08" w:rsidRDefault="00AA56FB" w:rsidP="002062A8">
      <w:pPr>
        <w:pStyle w:val="a3"/>
        <w:numPr>
          <w:ilvl w:val="0"/>
          <w:numId w:val="13"/>
        </w:numPr>
        <w:spacing w:line="240" w:lineRule="auto"/>
        <w:jc w:val="both"/>
        <w:rPr>
          <w:rFonts w:ascii="Times New Roman" w:hAnsi="Times New Roman" w:cs="Times New Roman"/>
          <w:sz w:val="24"/>
          <w:szCs w:val="24"/>
        </w:rPr>
      </w:pPr>
      <w:r w:rsidRPr="009D0B08">
        <w:rPr>
          <w:rFonts w:ascii="Times New Roman" w:hAnsi="Times New Roman" w:cs="Times New Roman"/>
          <w:sz w:val="24"/>
          <w:szCs w:val="24"/>
        </w:rPr>
        <w:t xml:space="preserve">у курящих лиц нейтрофилы и макрофаги накапливаются в просвете альвеол. </w:t>
      </w:r>
      <w:proofErr w:type="gramStart"/>
      <w:r w:rsidRPr="009D0B08">
        <w:rPr>
          <w:rFonts w:ascii="Times New Roman" w:hAnsi="Times New Roman" w:cs="Times New Roman"/>
          <w:sz w:val="24"/>
          <w:szCs w:val="24"/>
        </w:rPr>
        <w:t xml:space="preserve">Механизм воспалительного ответа на уровне альвеол не совсем ясен, но, возможно, включает прямые </w:t>
      </w:r>
      <w:proofErr w:type="spellStart"/>
      <w:r w:rsidRPr="009D0B08">
        <w:rPr>
          <w:rFonts w:ascii="Times New Roman" w:hAnsi="Times New Roman" w:cs="Times New Roman"/>
          <w:sz w:val="24"/>
          <w:szCs w:val="24"/>
        </w:rPr>
        <w:t>хемоаттрактантные</w:t>
      </w:r>
      <w:proofErr w:type="spellEnd"/>
      <w:r w:rsidRPr="009D0B08">
        <w:rPr>
          <w:rFonts w:ascii="Times New Roman" w:hAnsi="Times New Roman" w:cs="Times New Roman"/>
          <w:sz w:val="24"/>
          <w:szCs w:val="24"/>
        </w:rPr>
        <w:t xml:space="preserve"> эффекты никотина, а также воздействие АФК, содержащихся в дыме.</w:t>
      </w:r>
      <w:proofErr w:type="gramEnd"/>
      <w:r w:rsidRPr="009D0B08">
        <w:rPr>
          <w:rFonts w:ascii="Times New Roman" w:hAnsi="Times New Roman" w:cs="Times New Roman"/>
          <w:sz w:val="24"/>
          <w:szCs w:val="24"/>
        </w:rPr>
        <w:t xml:space="preserve"> АФК способны активировать фактор транскрипции NF-</w:t>
      </w:r>
      <w:proofErr w:type="spellStart"/>
      <w:r w:rsidRPr="009D0B08">
        <w:rPr>
          <w:rFonts w:ascii="Times New Roman" w:hAnsi="Times New Roman" w:cs="Times New Roman"/>
          <w:sz w:val="24"/>
          <w:szCs w:val="24"/>
        </w:rPr>
        <w:t>кВ</w:t>
      </w:r>
      <w:proofErr w:type="spellEnd"/>
      <w:r w:rsidRPr="009D0B08">
        <w:rPr>
          <w:rFonts w:ascii="Times New Roman" w:hAnsi="Times New Roman" w:cs="Times New Roman"/>
          <w:sz w:val="24"/>
          <w:szCs w:val="24"/>
        </w:rPr>
        <w:t xml:space="preserve">, который регулирует гены, кодирующие TNF и </w:t>
      </w:r>
      <w:proofErr w:type="spellStart"/>
      <w:r w:rsidRPr="009D0B08">
        <w:rPr>
          <w:rFonts w:ascii="Times New Roman" w:hAnsi="Times New Roman" w:cs="Times New Roman"/>
          <w:sz w:val="24"/>
          <w:szCs w:val="24"/>
        </w:rPr>
        <w:t>хемокины</w:t>
      </w:r>
      <w:proofErr w:type="spellEnd"/>
      <w:r w:rsidRPr="009D0B08">
        <w:rPr>
          <w:rFonts w:ascii="Times New Roman" w:hAnsi="Times New Roman" w:cs="Times New Roman"/>
          <w:sz w:val="24"/>
          <w:szCs w:val="24"/>
        </w:rPr>
        <w:t>, включая IL-8. IL-8, в свою очередь, привлекает и активирует нейтрофилы;</w:t>
      </w:r>
    </w:p>
    <w:p w:rsidR="00AA56FB" w:rsidRPr="009D0B08" w:rsidRDefault="00AA56FB" w:rsidP="002062A8">
      <w:pPr>
        <w:pStyle w:val="a3"/>
        <w:numPr>
          <w:ilvl w:val="0"/>
          <w:numId w:val="13"/>
        </w:numPr>
        <w:spacing w:line="240" w:lineRule="auto"/>
        <w:jc w:val="both"/>
        <w:rPr>
          <w:rFonts w:ascii="Times New Roman" w:hAnsi="Times New Roman" w:cs="Times New Roman"/>
          <w:sz w:val="24"/>
          <w:szCs w:val="24"/>
        </w:rPr>
      </w:pPr>
      <w:r w:rsidRPr="009D0B08">
        <w:rPr>
          <w:rFonts w:ascii="Times New Roman" w:hAnsi="Times New Roman" w:cs="Times New Roman"/>
          <w:sz w:val="24"/>
          <w:szCs w:val="24"/>
        </w:rPr>
        <w:t>накопление активированных нейтрофилов сопровождается высвобождением из них гранул, богатых различными клеточными протеазами (</w:t>
      </w:r>
      <w:proofErr w:type="spellStart"/>
      <w:r w:rsidRPr="009D0B08">
        <w:rPr>
          <w:rFonts w:ascii="Times New Roman" w:hAnsi="Times New Roman" w:cs="Times New Roman"/>
          <w:sz w:val="24"/>
          <w:szCs w:val="24"/>
        </w:rPr>
        <w:t>эластазой</w:t>
      </w:r>
      <w:proofErr w:type="spellEnd"/>
      <w:r w:rsidRPr="009D0B08">
        <w:rPr>
          <w:rFonts w:ascii="Times New Roman" w:hAnsi="Times New Roman" w:cs="Times New Roman"/>
          <w:sz w:val="24"/>
          <w:szCs w:val="24"/>
        </w:rPr>
        <w:t xml:space="preserve"> нейтрофилов, </w:t>
      </w:r>
      <w:proofErr w:type="spellStart"/>
      <w:r w:rsidRPr="009D0B08">
        <w:rPr>
          <w:rFonts w:ascii="Times New Roman" w:hAnsi="Times New Roman" w:cs="Times New Roman"/>
          <w:sz w:val="24"/>
          <w:szCs w:val="24"/>
        </w:rPr>
        <w:t>протеиназой</w:t>
      </w:r>
      <w:proofErr w:type="spellEnd"/>
      <w:r w:rsidRPr="009D0B08">
        <w:rPr>
          <w:rFonts w:ascii="Times New Roman" w:hAnsi="Times New Roman" w:cs="Times New Roman"/>
          <w:sz w:val="24"/>
          <w:szCs w:val="24"/>
        </w:rPr>
        <w:t xml:space="preserve"> 3 и </w:t>
      </w:r>
      <w:proofErr w:type="spellStart"/>
      <w:r w:rsidRPr="009D0B08">
        <w:rPr>
          <w:rFonts w:ascii="Times New Roman" w:hAnsi="Times New Roman" w:cs="Times New Roman"/>
          <w:sz w:val="24"/>
          <w:szCs w:val="24"/>
        </w:rPr>
        <w:t>кате</w:t>
      </w:r>
      <w:proofErr w:type="gramStart"/>
      <w:r w:rsidRPr="009D0B08">
        <w:rPr>
          <w:rFonts w:ascii="Times New Roman" w:hAnsi="Times New Roman" w:cs="Times New Roman"/>
          <w:sz w:val="24"/>
          <w:szCs w:val="24"/>
        </w:rPr>
        <w:t>п</w:t>
      </w:r>
      <w:proofErr w:type="spellEnd"/>
      <w:r w:rsidRPr="009D0B08">
        <w:rPr>
          <w:rFonts w:ascii="Times New Roman" w:hAnsi="Times New Roman" w:cs="Times New Roman"/>
          <w:sz w:val="24"/>
          <w:szCs w:val="24"/>
        </w:rPr>
        <w:t>-</w:t>
      </w:r>
      <w:proofErr w:type="gramEnd"/>
      <w:r w:rsidRPr="009D0B08">
        <w:rPr>
          <w:rFonts w:ascii="Times New Roman" w:hAnsi="Times New Roman" w:cs="Times New Roman"/>
          <w:sz w:val="24"/>
          <w:szCs w:val="24"/>
        </w:rPr>
        <w:t xml:space="preserve"> </w:t>
      </w:r>
      <w:proofErr w:type="spellStart"/>
      <w:r w:rsidRPr="009D0B08">
        <w:rPr>
          <w:rFonts w:ascii="Times New Roman" w:hAnsi="Times New Roman" w:cs="Times New Roman"/>
          <w:sz w:val="24"/>
          <w:szCs w:val="24"/>
        </w:rPr>
        <w:t>сином</w:t>
      </w:r>
      <w:proofErr w:type="spellEnd"/>
      <w:r w:rsidRPr="009D0B08">
        <w:rPr>
          <w:rFonts w:ascii="Times New Roman" w:hAnsi="Times New Roman" w:cs="Times New Roman"/>
          <w:sz w:val="24"/>
          <w:szCs w:val="24"/>
        </w:rPr>
        <w:t xml:space="preserve"> G), в результате происходит повреждение тканей;</w:t>
      </w:r>
    </w:p>
    <w:p w:rsidR="00AA56FB" w:rsidRPr="009D0B08" w:rsidRDefault="00AA56FB" w:rsidP="002062A8">
      <w:pPr>
        <w:pStyle w:val="a3"/>
        <w:numPr>
          <w:ilvl w:val="0"/>
          <w:numId w:val="13"/>
        </w:numPr>
        <w:spacing w:line="240" w:lineRule="auto"/>
        <w:jc w:val="both"/>
        <w:rPr>
          <w:rFonts w:ascii="Times New Roman" w:hAnsi="Times New Roman" w:cs="Times New Roman"/>
          <w:sz w:val="24"/>
          <w:szCs w:val="24"/>
        </w:rPr>
      </w:pPr>
      <w:r w:rsidRPr="009D0B08">
        <w:rPr>
          <w:rFonts w:ascii="Times New Roman" w:hAnsi="Times New Roman" w:cs="Times New Roman"/>
          <w:sz w:val="24"/>
          <w:szCs w:val="24"/>
        </w:rPr>
        <w:t xml:space="preserve">курение также повышает в макрофагах активность </w:t>
      </w:r>
      <w:proofErr w:type="spellStart"/>
      <w:r w:rsidRPr="009D0B08">
        <w:rPr>
          <w:rFonts w:ascii="Times New Roman" w:hAnsi="Times New Roman" w:cs="Times New Roman"/>
          <w:sz w:val="24"/>
          <w:szCs w:val="24"/>
        </w:rPr>
        <w:t>эластазы</w:t>
      </w:r>
      <w:proofErr w:type="spellEnd"/>
      <w:r w:rsidRPr="009D0B08">
        <w:rPr>
          <w:rFonts w:ascii="Times New Roman" w:hAnsi="Times New Roman" w:cs="Times New Roman"/>
          <w:sz w:val="24"/>
          <w:szCs w:val="24"/>
        </w:rPr>
        <w:t xml:space="preserve">, которая не подавляется </w:t>
      </w:r>
      <w:proofErr w:type="spellStart"/>
      <w:r w:rsidRPr="009D0B08">
        <w:rPr>
          <w:rFonts w:ascii="Times New Roman" w:hAnsi="Times New Roman" w:cs="Times New Roman"/>
          <w:sz w:val="24"/>
          <w:szCs w:val="24"/>
        </w:rPr>
        <w:t>агант</w:t>
      </w:r>
      <w:proofErr w:type="gramStart"/>
      <w:r w:rsidRPr="009D0B08">
        <w:rPr>
          <w:rFonts w:ascii="Times New Roman" w:hAnsi="Times New Roman" w:cs="Times New Roman"/>
          <w:sz w:val="24"/>
          <w:szCs w:val="24"/>
        </w:rPr>
        <w:t>и</w:t>
      </w:r>
      <w:proofErr w:type="spellEnd"/>
      <w:r w:rsidRPr="009D0B08">
        <w:rPr>
          <w:rFonts w:ascii="Times New Roman" w:hAnsi="Times New Roman" w:cs="Times New Roman"/>
          <w:sz w:val="24"/>
          <w:szCs w:val="24"/>
        </w:rPr>
        <w:t>-</w:t>
      </w:r>
      <w:proofErr w:type="gramEnd"/>
      <w:r w:rsidRPr="009D0B08">
        <w:rPr>
          <w:rFonts w:ascii="Times New Roman" w:hAnsi="Times New Roman" w:cs="Times New Roman"/>
          <w:sz w:val="24"/>
          <w:szCs w:val="24"/>
        </w:rPr>
        <w:t xml:space="preserve"> трипсином и может путем </w:t>
      </w:r>
      <w:proofErr w:type="spellStart"/>
      <w:r w:rsidRPr="009D0B08">
        <w:rPr>
          <w:rFonts w:ascii="Times New Roman" w:hAnsi="Times New Roman" w:cs="Times New Roman"/>
          <w:sz w:val="24"/>
          <w:szCs w:val="24"/>
        </w:rPr>
        <w:t>протеолиза</w:t>
      </w:r>
      <w:proofErr w:type="spellEnd"/>
      <w:r w:rsidRPr="009D0B08">
        <w:rPr>
          <w:rFonts w:ascii="Times New Roman" w:hAnsi="Times New Roman" w:cs="Times New Roman"/>
          <w:sz w:val="24"/>
          <w:szCs w:val="24"/>
        </w:rPr>
        <w:t xml:space="preserve"> разрушать </w:t>
      </w:r>
      <w:proofErr w:type="spellStart"/>
      <w:r w:rsidRPr="009D0B08">
        <w:rPr>
          <w:rFonts w:ascii="Times New Roman" w:hAnsi="Times New Roman" w:cs="Times New Roman"/>
          <w:sz w:val="24"/>
          <w:szCs w:val="24"/>
        </w:rPr>
        <w:t>антипротеазы</w:t>
      </w:r>
      <w:proofErr w:type="spellEnd"/>
      <w:r w:rsidRPr="009D0B08">
        <w:rPr>
          <w:rFonts w:ascii="Times New Roman" w:hAnsi="Times New Roman" w:cs="Times New Roman"/>
          <w:sz w:val="24"/>
          <w:szCs w:val="24"/>
        </w:rPr>
        <w:t xml:space="preserve">. Существует все больше доказательств того, что матриксные </w:t>
      </w:r>
      <w:proofErr w:type="spellStart"/>
      <w:r w:rsidRPr="009D0B08">
        <w:rPr>
          <w:rFonts w:ascii="Times New Roman" w:hAnsi="Times New Roman" w:cs="Times New Roman"/>
          <w:sz w:val="24"/>
          <w:szCs w:val="24"/>
        </w:rPr>
        <w:t>металлопротеиназы</w:t>
      </w:r>
      <w:proofErr w:type="spellEnd"/>
      <w:r w:rsidRPr="009D0B08">
        <w:rPr>
          <w:rFonts w:ascii="Times New Roman" w:hAnsi="Times New Roman" w:cs="Times New Roman"/>
          <w:sz w:val="24"/>
          <w:szCs w:val="24"/>
        </w:rPr>
        <w:t xml:space="preserve"> макрофагов и нейтрофилов, как и </w:t>
      </w:r>
      <w:proofErr w:type="spellStart"/>
      <w:r w:rsidRPr="009D0B08">
        <w:rPr>
          <w:rFonts w:ascii="Times New Roman" w:hAnsi="Times New Roman" w:cs="Times New Roman"/>
          <w:sz w:val="24"/>
          <w:szCs w:val="24"/>
        </w:rPr>
        <w:t>эластазы</w:t>
      </w:r>
      <w:proofErr w:type="spellEnd"/>
      <w:r w:rsidRPr="009D0B08">
        <w:rPr>
          <w:rFonts w:ascii="Times New Roman" w:hAnsi="Times New Roman" w:cs="Times New Roman"/>
          <w:sz w:val="24"/>
          <w:szCs w:val="24"/>
        </w:rPr>
        <w:t>, играют важную роль в деструкции легочной ткани.</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Курение также влияет на баланс </w:t>
      </w:r>
      <w:proofErr w:type="spellStart"/>
      <w:r w:rsidRPr="000D139F">
        <w:rPr>
          <w:rFonts w:ascii="Times New Roman" w:hAnsi="Times New Roman" w:cs="Times New Roman"/>
          <w:sz w:val="24"/>
          <w:szCs w:val="24"/>
        </w:rPr>
        <w:t>оксидантов</w:t>
      </w:r>
      <w:proofErr w:type="spellEnd"/>
      <w:r w:rsidRPr="000D139F">
        <w:rPr>
          <w:rFonts w:ascii="Times New Roman" w:hAnsi="Times New Roman" w:cs="Times New Roman"/>
          <w:sz w:val="24"/>
          <w:szCs w:val="24"/>
        </w:rPr>
        <w:t xml:space="preserve"> и антиоксидантов. Как правило, в легких находятся антиоксиданты (</w:t>
      </w:r>
      <w:proofErr w:type="spellStart"/>
      <w:r w:rsidRPr="000D139F">
        <w:rPr>
          <w:rFonts w:ascii="Times New Roman" w:hAnsi="Times New Roman" w:cs="Times New Roman"/>
          <w:sz w:val="24"/>
          <w:szCs w:val="24"/>
        </w:rPr>
        <w:t>супероксиддисмутаза</w:t>
      </w:r>
      <w:proofErr w:type="spell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глутатион</w:t>
      </w:r>
      <w:proofErr w:type="spellEnd"/>
      <w:r w:rsidRPr="000D139F">
        <w:rPr>
          <w:rFonts w:ascii="Times New Roman" w:hAnsi="Times New Roman" w:cs="Times New Roman"/>
          <w:sz w:val="24"/>
          <w:szCs w:val="24"/>
        </w:rPr>
        <w:t xml:space="preserve">), которые сводят окислительное повреждение тканей к минимуму. Табачный дым содержит большое количество АФК, истощающих антиоксидантные защитные механизмы, и тем самым способствует </w:t>
      </w:r>
      <w:r w:rsidR="009D0B08">
        <w:rPr>
          <w:rFonts w:ascii="Times New Roman" w:hAnsi="Times New Roman" w:cs="Times New Roman"/>
          <w:sz w:val="24"/>
          <w:szCs w:val="24"/>
        </w:rPr>
        <w:t>повреждению тканей</w:t>
      </w:r>
      <w:r w:rsidRPr="000D139F">
        <w:rPr>
          <w:rFonts w:ascii="Times New Roman" w:hAnsi="Times New Roman" w:cs="Times New Roman"/>
          <w:sz w:val="24"/>
          <w:szCs w:val="24"/>
        </w:rPr>
        <w:t>.</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Активированные нейтрофилы также секретируют АФК, и концентрация их в альвеолах еще больше увеличивается. В результате окислительного повреждения тканей легкого происходит </w:t>
      </w:r>
      <w:proofErr w:type="spellStart"/>
      <w:r w:rsidRPr="000D139F">
        <w:rPr>
          <w:rFonts w:ascii="Times New Roman" w:hAnsi="Times New Roman" w:cs="Times New Roman"/>
          <w:sz w:val="24"/>
          <w:szCs w:val="24"/>
        </w:rPr>
        <w:t>инактивация</w:t>
      </w:r>
      <w:proofErr w:type="spell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нативных</w:t>
      </w:r>
      <w:proofErr w:type="spell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антипротеаз</w:t>
      </w:r>
      <w:proofErr w:type="spellEnd"/>
      <w:r w:rsidRPr="000D139F">
        <w:rPr>
          <w:rFonts w:ascii="Times New Roman" w:hAnsi="Times New Roman" w:cs="Times New Roman"/>
          <w:sz w:val="24"/>
          <w:szCs w:val="24"/>
        </w:rPr>
        <w:t xml:space="preserve"> и развивается функциональный дефицит</w:t>
      </w:r>
      <w:r w:rsidR="006F7015" w:rsidRPr="000D139F">
        <w:rPr>
          <w:rFonts w:ascii="Times New Roman" w:hAnsi="Times New Roman" w:cs="Times New Roman"/>
          <w:sz w:val="24"/>
          <w:szCs w:val="24"/>
        </w:rPr>
        <w:t xml:space="preserve"> α</w:t>
      </w:r>
      <w:r w:rsidR="006F7015" w:rsidRPr="000D139F">
        <w:rPr>
          <w:rFonts w:ascii="Times New Roman" w:hAnsi="Times New Roman" w:cs="Times New Roman"/>
          <w:sz w:val="24"/>
          <w:szCs w:val="24"/>
          <w:vertAlign w:val="subscript"/>
        </w:rPr>
        <w:t>1</w:t>
      </w:r>
      <w:r w:rsidR="006F7015" w:rsidRPr="000D139F">
        <w:rPr>
          <w:rFonts w:ascii="Times New Roman" w:hAnsi="Times New Roman" w:cs="Times New Roman"/>
          <w:sz w:val="24"/>
          <w:szCs w:val="24"/>
        </w:rPr>
        <w:t>-</w:t>
      </w:r>
      <w:r w:rsidRPr="000D139F">
        <w:rPr>
          <w:rFonts w:ascii="Times New Roman" w:hAnsi="Times New Roman" w:cs="Times New Roman"/>
          <w:sz w:val="24"/>
          <w:szCs w:val="24"/>
        </w:rPr>
        <w:t>нтитрипсина даже у пациентов без количественного дефицита этого фермента.</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Эластичность бронхиального дерева, как правило, обеспечивает эластический каркас легочной паренхимы, поэтому утрата эластических волокон в стенках альвеол, которые окружают бронхиолы, уменьшает их радиальное сцепление и приводит к тому, </w:t>
      </w:r>
      <w:r w:rsidRPr="000D139F">
        <w:rPr>
          <w:rFonts w:ascii="Times New Roman" w:hAnsi="Times New Roman" w:cs="Times New Roman"/>
          <w:sz w:val="24"/>
          <w:szCs w:val="24"/>
        </w:rPr>
        <w:lastRenderedPageBreak/>
        <w:t>что во время выдоха респираторные бронхиолы спадаются. Это вызывает функциональную обструкцию дыхательных путей, несмотря на отсутствие механической обструкции.</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До недавнего времени утрату эластических волокон считали единственным механизмом обструкции при эмфиземе. Однако изучение летальных исходов в результате несчастных случаев, произошедших с молодыми людьми, имевшими вредную привычку курения, показало, что воспаление мелких дыхательных путей (бронхиол менее 2 мм в диаметре) наблюдается уже на ранней стадии ХОБЛ. При микроскопическом исследовании можно обнаружить следующие изменения:</w:t>
      </w:r>
    </w:p>
    <w:p w:rsidR="00AA56FB" w:rsidRPr="009D0B08" w:rsidRDefault="00AA56FB" w:rsidP="002062A8">
      <w:pPr>
        <w:pStyle w:val="a3"/>
        <w:numPr>
          <w:ilvl w:val="0"/>
          <w:numId w:val="14"/>
        </w:numPr>
        <w:spacing w:line="240" w:lineRule="auto"/>
        <w:jc w:val="both"/>
        <w:rPr>
          <w:rFonts w:ascii="Times New Roman" w:hAnsi="Times New Roman" w:cs="Times New Roman"/>
          <w:sz w:val="24"/>
          <w:szCs w:val="24"/>
        </w:rPr>
      </w:pPr>
      <w:proofErr w:type="spellStart"/>
      <w:r w:rsidRPr="009D0B08">
        <w:rPr>
          <w:rFonts w:ascii="Times New Roman" w:hAnsi="Times New Roman" w:cs="Times New Roman"/>
          <w:sz w:val="24"/>
          <w:szCs w:val="24"/>
        </w:rPr>
        <w:t>бокаловидно</w:t>
      </w:r>
      <w:proofErr w:type="spellEnd"/>
      <w:r w:rsidRPr="009D0B08">
        <w:rPr>
          <w:rFonts w:ascii="Times New Roman" w:hAnsi="Times New Roman" w:cs="Times New Roman"/>
          <w:sz w:val="24"/>
          <w:szCs w:val="24"/>
        </w:rPr>
        <w:t xml:space="preserve">-клеточную метаплазию со слизистыми пробками, </w:t>
      </w:r>
      <w:proofErr w:type="spellStart"/>
      <w:r w:rsidRPr="009D0B08">
        <w:rPr>
          <w:rFonts w:ascii="Times New Roman" w:hAnsi="Times New Roman" w:cs="Times New Roman"/>
          <w:sz w:val="24"/>
          <w:szCs w:val="24"/>
        </w:rPr>
        <w:t>окклюзирующими</w:t>
      </w:r>
      <w:proofErr w:type="spellEnd"/>
      <w:r w:rsidRPr="009D0B08">
        <w:rPr>
          <w:rFonts w:ascii="Times New Roman" w:hAnsi="Times New Roman" w:cs="Times New Roman"/>
          <w:sz w:val="24"/>
          <w:szCs w:val="24"/>
        </w:rPr>
        <w:t xml:space="preserve"> просвет бронхиол;</w:t>
      </w:r>
    </w:p>
    <w:p w:rsidR="00AA56FB" w:rsidRPr="009D0B08" w:rsidRDefault="00AA56FB" w:rsidP="002062A8">
      <w:pPr>
        <w:pStyle w:val="a3"/>
        <w:numPr>
          <w:ilvl w:val="0"/>
          <w:numId w:val="14"/>
        </w:numPr>
        <w:spacing w:line="240" w:lineRule="auto"/>
        <w:jc w:val="both"/>
        <w:rPr>
          <w:rFonts w:ascii="Times New Roman" w:hAnsi="Times New Roman" w:cs="Times New Roman"/>
          <w:sz w:val="24"/>
          <w:szCs w:val="24"/>
        </w:rPr>
      </w:pPr>
      <w:r w:rsidRPr="009D0B08">
        <w:rPr>
          <w:rFonts w:ascii="Times New Roman" w:hAnsi="Times New Roman" w:cs="Times New Roman"/>
          <w:sz w:val="24"/>
          <w:szCs w:val="24"/>
        </w:rPr>
        <w:t>инфильтрацию стенок альвеол нейтрофилами, макрофагами, В-клетками (иногда с образованием лимфоидных фолликулов), Т-клетками CD4+ и CD8+;</w:t>
      </w:r>
    </w:p>
    <w:p w:rsidR="00AA56FB" w:rsidRPr="009D0B08" w:rsidRDefault="00AA56FB" w:rsidP="002062A8">
      <w:pPr>
        <w:pStyle w:val="a3"/>
        <w:numPr>
          <w:ilvl w:val="0"/>
          <w:numId w:val="14"/>
        </w:numPr>
        <w:spacing w:line="240" w:lineRule="auto"/>
        <w:jc w:val="both"/>
        <w:rPr>
          <w:rFonts w:ascii="Times New Roman" w:hAnsi="Times New Roman" w:cs="Times New Roman"/>
          <w:sz w:val="24"/>
          <w:szCs w:val="24"/>
        </w:rPr>
      </w:pPr>
      <w:r w:rsidRPr="009D0B08">
        <w:rPr>
          <w:rFonts w:ascii="Times New Roman" w:hAnsi="Times New Roman" w:cs="Times New Roman"/>
          <w:sz w:val="24"/>
          <w:szCs w:val="24"/>
        </w:rPr>
        <w:t xml:space="preserve">утолщение стенки бронхиол вследствие гипертрофии гладкомышечных клеток и </w:t>
      </w:r>
      <w:proofErr w:type="spellStart"/>
      <w:r w:rsidRPr="009D0B08">
        <w:rPr>
          <w:rFonts w:ascii="Times New Roman" w:hAnsi="Times New Roman" w:cs="Times New Roman"/>
          <w:sz w:val="24"/>
          <w:szCs w:val="24"/>
        </w:rPr>
        <w:t>перибронх</w:t>
      </w:r>
      <w:proofErr w:type="gramStart"/>
      <w:r w:rsidRPr="009D0B08">
        <w:rPr>
          <w:rFonts w:ascii="Times New Roman" w:hAnsi="Times New Roman" w:cs="Times New Roman"/>
          <w:sz w:val="24"/>
          <w:szCs w:val="24"/>
        </w:rPr>
        <w:t>и</w:t>
      </w:r>
      <w:proofErr w:type="spellEnd"/>
      <w:r w:rsidRPr="009D0B08">
        <w:rPr>
          <w:rFonts w:ascii="Times New Roman" w:hAnsi="Times New Roman" w:cs="Times New Roman"/>
          <w:sz w:val="24"/>
          <w:szCs w:val="24"/>
        </w:rPr>
        <w:t>-</w:t>
      </w:r>
      <w:proofErr w:type="gramEnd"/>
      <w:r w:rsidRPr="009D0B08">
        <w:rPr>
          <w:rFonts w:ascii="Times New Roman" w:hAnsi="Times New Roman" w:cs="Times New Roman"/>
          <w:sz w:val="24"/>
          <w:szCs w:val="24"/>
        </w:rPr>
        <w:t xml:space="preserve"> </w:t>
      </w:r>
      <w:proofErr w:type="spellStart"/>
      <w:r w:rsidRPr="009D0B08">
        <w:rPr>
          <w:rFonts w:ascii="Times New Roman" w:hAnsi="Times New Roman" w:cs="Times New Roman"/>
          <w:sz w:val="24"/>
          <w:szCs w:val="24"/>
        </w:rPr>
        <w:t>ального</w:t>
      </w:r>
      <w:proofErr w:type="spellEnd"/>
      <w:r w:rsidRPr="009D0B08">
        <w:rPr>
          <w:rFonts w:ascii="Times New Roman" w:hAnsi="Times New Roman" w:cs="Times New Roman"/>
          <w:sz w:val="24"/>
          <w:szCs w:val="24"/>
        </w:rPr>
        <w:t xml:space="preserve"> фиброза.</w:t>
      </w:r>
    </w:p>
    <w:p w:rsidR="00AA56FB"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Эти изменения в совокупности приводят к сужению просвета бронхиол и способствуют обструкции дыхательных путей.</w:t>
      </w:r>
    </w:p>
    <w:p w:rsidR="006F7015" w:rsidRPr="000D139F" w:rsidRDefault="00AA56FB"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По непонятным причинам вялотекущее воспаление и медленно прогрессирующее разрушение легочной паренхимы при ХОБЛ часто продолжаются в течение десятилетий </w:t>
      </w:r>
      <w:r w:rsidR="009D0B08">
        <w:rPr>
          <w:rFonts w:ascii="Times New Roman" w:hAnsi="Times New Roman" w:cs="Times New Roman"/>
          <w:sz w:val="24"/>
          <w:szCs w:val="24"/>
        </w:rPr>
        <w:t>даже после прекращения курения</w:t>
      </w:r>
      <w:r w:rsidRPr="000D139F">
        <w:rPr>
          <w:rFonts w:ascii="Times New Roman" w:hAnsi="Times New Roman" w:cs="Times New Roman"/>
          <w:sz w:val="24"/>
          <w:szCs w:val="24"/>
        </w:rPr>
        <w:t xml:space="preserve">. Предположительно первоначальное повреждение легких табачным дымом или другими раздражителями вызывает неадекватные самоподдерживающиеся иммунные реакции с участием как врожденного, так и приобретенного иммунитета. Все данные указывают на патогенную роль Тн17-клеток CD4+, аналогичных тем, которые участвуют в других </w:t>
      </w:r>
      <w:proofErr w:type="spellStart"/>
      <w:r w:rsidRPr="000D139F">
        <w:rPr>
          <w:rFonts w:ascii="Times New Roman" w:hAnsi="Times New Roman" w:cs="Times New Roman"/>
          <w:sz w:val="24"/>
          <w:szCs w:val="24"/>
        </w:rPr>
        <w:t>иммуноопосредованных</w:t>
      </w:r>
      <w:proofErr w:type="spellEnd"/>
      <w:r w:rsidRPr="000D139F">
        <w:rPr>
          <w:rFonts w:ascii="Times New Roman" w:hAnsi="Times New Roman" w:cs="Times New Roman"/>
          <w:sz w:val="24"/>
          <w:szCs w:val="24"/>
        </w:rPr>
        <w:t xml:space="preserve"> воспалительных заболеваниях, например болезни Крона. </w:t>
      </w:r>
    </w:p>
    <w:p w:rsidR="006F7015" w:rsidRPr="000D139F" w:rsidRDefault="006F7015"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b/>
          <w:i/>
          <w:sz w:val="24"/>
          <w:szCs w:val="24"/>
        </w:rPr>
        <w:t>Клинические признаки эмфиземы.</w:t>
      </w:r>
      <w:r w:rsidRPr="000D139F">
        <w:rPr>
          <w:rFonts w:ascii="Times New Roman" w:hAnsi="Times New Roman" w:cs="Times New Roman"/>
          <w:sz w:val="24"/>
          <w:szCs w:val="24"/>
        </w:rPr>
        <w:t xml:space="preserve"> Клинически эмфизема не проявляется, пока не будет </w:t>
      </w:r>
      <w:proofErr w:type="gramStart"/>
      <w:r w:rsidRPr="000D139F">
        <w:rPr>
          <w:rFonts w:ascii="Times New Roman" w:hAnsi="Times New Roman" w:cs="Times New Roman"/>
          <w:sz w:val="24"/>
          <w:szCs w:val="24"/>
        </w:rPr>
        <w:t>повреждена</w:t>
      </w:r>
      <w:proofErr w:type="gramEnd"/>
      <w:r w:rsidRPr="000D139F">
        <w:rPr>
          <w:rFonts w:ascii="Times New Roman" w:hAnsi="Times New Roman" w:cs="Times New Roman"/>
          <w:sz w:val="24"/>
          <w:szCs w:val="24"/>
        </w:rPr>
        <w:t xml:space="preserve"> по крайней мере одна треть функционирующей легочной паренхимы. Первый симптом, как правило, одышка, которая постепенно, но неуклонно прогрессирует. У некоторых пациентов кашель и одышка — основные жалобы, которые легко спутать с жалобами при астме. Выраженность кашля и продукция мокроты зависят от степени сопутствующего бронхита. Потеря массы тела может оказаться настолько существенной, что могут предположить скрытую злокачественную опухоль. При классическом течении эмфиземы у пациента наблюдаются бочкообразная грудь и одышка с явным удлинением времени выдоха (пациент обычно </w:t>
      </w:r>
      <w:proofErr w:type="gramStart"/>
      <w:r w:rsidRPr="000D139F">
        <w:rPr>
          <w:rFonts w:ascii="Times New Roman" w:hAnsi="Times New Roman" w:cs="Times New Roman"/>
          <w:sz w:val="24"/>
          <w:szCs w:val="24"/>
        </w:rPr>
        <w:t>сидит</w:t>
      </w:r>
      <w:proofErr w:type="gramEnd"/>
      <w:r w:rsidRPr="000D139F">
        <w:rPr>
          <w:rFonts w:ascii="Times New Roman" w:hAnsi="Times New Roman" w:cs="Times New Roman"/>
          <w:sz w:val="24"/>
          <w:szCs w:val="24"/>
        </w:rPr>
        <w:t xml:space="preserve"> согнувшись и дышит через сжатые губы). Ограничение воздушного потока при выдохе измеряют с помощью спирометрии, ключевого метода диагностики болезней легких.</w:t>
      </w:r>
    </w:p>
    <w:p w:rsidR="00AA56FB" w:rsidRPr="000D139F" w:rsidRDefault="006F7015"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У лиц с тяжелой эмфиземой часто отмечаются небольшой кашель и сниженная диффузионная способность легких при относительно нормальных значениях газового состава крови в состоянии покоя. У таких пациентов выявляют гипервентиляцию и достаточный уровень </w:t>
      </w:r>
      <w:proofErr w:type="spellStart"/>
      <w:r w:rsidRPr="000D139F">
        <w:rPr>
          <w:rFonts w:ascii="Times New Roman" w:hAnsi="Times New Roman" w:cs="Times New Roman"/>
          <w:sz w:val="24"/>
          <w:szCs w:val="24"/>
        </w:rPr>
        <w:t>оксигенации</w:t>
      </w:r>
      <w:proofErr w:type="spellEnd"/>
      <w:r w:rsidRPr="000D139F">
        <w:rPr>
          <w:rFonts w:ascii="Times New Roman" w:hAnsi="Times New Roman" w:cs="Times New Roman"/>
          <w:sz w:val="24"/>
          <w:szCs w:val="24"/>
        </w:rPr>
        <w:t xml:space="preserve"> крови, поэтому таких пациентов образно называют розовыми </w:t>
      </w:r>
      <w:proofErr w:type="spellStart"/>
      <w:r w:rsidRPr="000D139F">
        <w:rPr>
          <w:rFonts w:ascii="Times New Roman" w:hAnsi="Times New Roman" w:cs="Times New Roman"/>
          <w:sz w:val="24"/>
          <w:szCs w:val="24"/>
        </w:rPr>
        <w:t>пыхтельщиками</w:t>
      </w:r>
      <w:proofErr w:type="spellEnd"/>
      <w:r w:rsidRPr="000D139F">
        <w:rPr>
          <w:rFonts w:ascii="Times New Roman" w:hAnsi="Times New Roman" w:cs="Times New Roman"/>
          <w:sz w:val="24"/>
          <w:szCs w:val="24"/>
        </w:rPr>
        <w:t xml:space="preserve">. Развитие легочного сердца и в конечном итоге правожелудочковой недостаточности, </w:t>
      </w:r>
      <w:proofErr w:type="gramStart"/>
      <w:r w:rsidRPr="000D139F">
        <w:rPr>
          <w:rFonts w:ascii="Times New Roman" w:hAnsi="Times New Roman" w:cs="Times New Roman"/>
          <w:sz w:val="24"/>
          <w:szCs w:val="24"/>
        </w:rPr>
        <w:t>связанных</w:t>
      </w:r>
      <w:proofErr w:type="gramEnd"/>
      <w:r w:rsidRPr="000D139F">
        <w:rPr>
          <w:rFonts w:ascii="Times New Roman" w:hAnsi="Times New Roman" w:cs="Times New Roman"/>
          <w:sz w:val="24"/>
          <w:szCs w:val="24"/>
        </w:rPr>
        <w:t xml:space="preserve"> с вторичной легочной гипертензией (ЛГ), является предиктором неблагоприятного прогноза. Смерть большинства больных эмфиземой обусловлена: (1) дыхательным ацидозом и комой; (2) правожелудочковой недостаточностью; (3) массивным коллапсом легких в результате вторичного пневмоторакса. Терапия заключается в назначении </w:t>
      </w:r>
      <w:proofErr w:type="spellStart"/>
      <w:r w:rsidRPr="000D139F">
        <w:rPr>
          <w:rFonts w:ascii="Times New Roman" w:hAnsi="Times New Roman" w:cs="Times New Roman"/>
          <w:sz w:val="24"/>
          <w:szCs w:val="24"/>
        </w:rPr>
        <w:t>бронходилататоров</w:t>
      </w:r>
      <w:proofErr w:type="spellEnd"/>
      <w:r w:rsidRPr="000D139F">
        <w:rPr>
          <w:rFonts w:ascii="Times New Roman" w:hAnsi="Times New Roman" w:cs="Times New Roman"/>
          <w:sz w:val="24"/>
          <w:szCs w:val="24"/>
        </w:rPr>
        <w:t xml:space="preserve"> и стероидов, выполнении </w:t>
      </w:r>
      <w:proofErr w:type="spellStart"/>
      <w:r w:rsidRPr="000D139F">
        <w:rPr>
          <w:rFonts w:ascii="Times New Roman" w:hAnsi="Times New Roman" w:cs="Times New Roman"/>
          <w:sz w:val="24"/>
          <w:szCs w:val="24"/>
        </w:rPr>
        <w:t>буллэктомии</w:t>
      </w:r>
      <w:proofErr w:type="spellEnd"/>
      <w:r w:rsidRPr="000D139F">
        <w:rPr>
          <w:rFonts w:ascii="Times New Roman" w:hAnsi="Times New Roman" w:cs="Times New Roman"/>
          <w:sz w:val="24"/>
          <w:szCs w:val="24"/>
        </w:rPr>
        <w:t xml:space="preserve">, а у некоторых пациентов — операции по уменьшению объема </w:t>
      </w:r>
      <w:r w:rsidRPr="000D139F">
        <w:rPr>
          <w:rFonts w:ascii="Times New Roman" w:hAnsi="Times New Roman" w:cs="Times New Roman"/>
          <w:sz w:val="24"/>
          <w:szCs w:val="24"/>
        </w:rPr>
        <w:lastRenderedPageBreak/>
        <w:t>легких или трансплантации легких. Заместительная терапия α</w:t>
      </w:r>
      <w:r w:rsidRPr="000D139F">
        <w:rPr>
          <w:rFonts w:ascii="Times New Roman" w:hAnsi="Times New Roman" w:cs="Times New Roman"/>
          <w:sz w:val="24"/>
          <w:szCs w:val="24"/>
          <w:vertAlign w:val="subscript"/>
        </w:rPr>
        <w:t>1</w:t>
      </w:r>
      <w:r w:rsidRPr="000D139F">
        <w:rPr>
          <w:rFonts w:ascii="Times New Roman" w:hAnsi="Times New Roman" w:cs="Times New Roman"/>
          <w:sz w:val="24"/>
          <w:szCs w:val="24"/>
        </w:rPr>
        <w:t>-антитрипсином находится на стадии оценки результатов.</w:t>
      </w:r>
    </w:p>
    <w:p w:rsidR="006F7015" w:rsidRPr="000D139F" w:rsidRDefault="006F7015"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b/>
          <w:sz w:val="24"/>
          <w:szCs w:val="24"/>
        </w:rPr>
        <w:t xml:space="preserve">Хронический бронхит </w:t>
      </w:r>
      <w:r w:rsidRPr="000D139F">
        <w:rPr>
          <w:rFonts w:ascii="Times New Roman" w:hAnsi="Times New Roman" w:cs="Times New Roman"/>
          <w:sz w:val="24"/>
          <w:szCs w:val="24"/>
        </w:rPr>
        <w:t xml:space="preserve">определяется клинически как кашель с продукцией мокроты не менее 3 </w:t>
      </w:r>
      <w:proofErr w:type="spellStart"/>
      <w:proofErr w:type="gramStart"/>
      <w:r w:rsidRPr="000D139F">
        <w:rPr>
          <w:rFonts w:ascii="Times New Roman" w:hAnsi="Times New Roman" w:cs="Times New Roman"/>
          <w:sz w:val="24"/>
          <w:szCs w:val="24"/>
        </w:rPr>
        <w:t>мес</w:t>
      </w:r>
      <w:proofErr w:type="spellEnd"/>
      <w:proofErr w:type="gramEnd"/>
      <w:r w:rsidRPr="000D139F">
        <w:rPr>
          <w:rFonts w:ascii="Times New Roman" w:hAnsi="Times New Roman" w:cs="Times New Roman"/>
          <w:sz w:val="24"/>
          <w:szCs w:val="24"/>
        </w:rPr>
        <w:t xml:space="preserve"> в году в течение 2 и более лет при отсутствии какой-либо другой установленной причины. Хронический бронхит распространен среди курящих лиц и жителей больших городов и является заболеванием не столь тривиальным, как считалось когда-то. При многолетнем течении хронический бронхит может: (1) прогрессировать в ХОБЛ; (2) приводить к легочной и сердечной недостаточности; (3) вызывать атипическую плоскоклеточную метаплазию и дисплазию эпителия дыхательных путей, обеспечивая благоприятную почву для трансформации в рак.</w:t>
      </w:r>
    </w:p>
    <w:p w:rsidR="006F7015" w:rsidRPr="000D139F" w:rsidRDefault="006F7015"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Первичным фактором развития хронического бронхита, вероятно, является длительное раздражение слизистой оболочки бронхов вдыхаемыми веществами, такими как табачный дым (90% больных курят), пыль от зерна, хлопка и диоксида кремния.</w:t>
      </w:r>
    </w:p>
    <w:p w:rsidR="006F7015" w:rsidRPr="000D139F" w:rsidRDefault="006F7015"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Ранним проявлением хронического бронхита является гиперсекреция слизи в крупных бронхах и трахее,</w:t>
      </w:r>
      <w:r w:rsidR="0089415F" w:rsidRPr="000D139F">
        <w:rPr>
          <w:rFonts w:ascii="Times New Roman" w:hAnsi="Times New Roman" w:cs="Times New Roman"/>
          <w:sz w:val="24"/>
          <w:szCs w:val="24"/>
        </w:rPr>
        <w:t xml:space="preserve"> </w:t>
      </w:r>
      <w:r w:rsidRPr="000D139F">
        <w:rPr>
          <w:rFonts w:ascii="Times New Roman" w:hAnsi="Times New Roman" w:cs="Times New Roman"/>
          <w:sz w:val="24"/>
          <w:szCs w:val="24"/>
        </w:rPr>
        <w:t xml:space="preserve">связанная с </w:t>
      </w:r>
      <w:r w:rsidR="001F4DE7">
        <w:rPr>
          <w:rFonts w:ascii="Times New Roman" w:hAnsi="Times New Roman" w:cs="Times New Roman"/>
          <w:sz w:val="24"/>
          <w:szCs w:val="24"/>
        </w:rPr>
        <w:t>гипертрофией подслизистых желез</w:t>
      </w:r>
      <w:r w:rsidRPr="000D139F">
        <w:rPr>
          <w:rFonts w:ascii="Times New Roman" w:hAnsi="Times New Roman" w:cs="Times New Roman"/>
          <w:sz w:val="24"/>
          <w:szCs w:val="24"/>
        </w:rPr>
        <w:t xml:space="preserve">. Гиперсекрецию слизи стимулируют протеазы, секретируемые нейтрофилами, а также </w:t>
      </w:r>
      <w:proofErr w:type="spellStart"/>
      <w:r w:rsidRPr="000D139F">
        <w:rPr>
          <w:rFonts w:ascii="Times New Roman" w:hAnsi="Times New Roman" w:cs="Times New Roman"/>
          <w:sz w:val="24"/>
          <w:szCs w:val="24"/>
        </w:rPr>
        <w:t>эластазы</w:t>
      </w:r>
      <w:proofErr w:type="spellEnd"/>
      <w:r w:rsidRPr="000D139F">
        <w:rPr>
          <w:rFonts w:ascii="Times New Roman" w:hAnsi="Times New Roman" w:cs="Times New Roman"/>
          <w:sz w:val="24"/>
          <w:szCs w:val="24"/>
        </w:rPr>
        <w:t xml:space="preserve"> нейтрофилов, </w:t>
      </w:r>
      <w:proofErr w:type="spellStart"/>
      <w:r w:rsidRPr="000D139F">
        <w:rPr>
          <w:rFonts w:ascii="Times New Roman" w:hAnsi="Times New Roman" w:cs="Times New Roman"/>
          <w:sz w:val="24"/>
          <w:szCs w:val="24"/>
        </w:rPr>
        <w:t>катепсин</w:t>
      </w:r>
      <w:proofErr w:type="spellEnd"/>
      <w:r w:rsidRPr="000D139F">
        <w:rPr>
          <w:rFonts w:ascii="Times New Roman" w:hAnsi="Times New Roman" w:cs="Times New Roman"/>
          <w:sz w:val="24"/>
          <w:szCs w:val="24"/>
        </w:rPr>
        <w:t xml:space="preserve"> и матриксные </w:t>
      </w:r>
      <w:proofErr w:type="spellStart"/>
      <w:r w:rsidRPr="000D139F">
        <w:rPr>
          <w:rFonts w:ascii="Times New Roman" w:hAnsi="Times New Roman" w:cs="Times New Roman"/>
          <w:sz w:val="24"/>
          <w:szCs w:val="24"/>
        </w:rPr>
        <w:t>металлопротеиназы</w:t>
      </w:r>
      <w:proofErr w:type="spellEnd"/>
      <w:r w:rsidRPr="000D139F">
        <w:rPr>
          <w:rFonts w:ascii="Times New Roman" w:hAnsi="Times New Roman" w:cs="Times New Roman"/>
          <w:sz w:val="24"/>
          <w:szCs w:val="24"/>
        </w:rPr>
        <w:t>. При персистенции хронического бронхита значительно увеличиваются бокаловидные клетки в мелких бронхах и бронхиолах, что приводит к чрезмерному накоплению слизи и способствует обструкции дыхательных путей. Считается, что гипертрофия подслизистых желез и увеличение количества бокаловидных клеток являются защитными реакциями организма на действие табачного дыма или других загрязняющих веществ.</w:t>
      </w:r>
    </w:p>
    <w:p w:rsidR="006F7015" w:rsidRPr="000D139F" w:rsidRDefault="006F7015"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Гиперсекреция слизи в крупных бронхах и трахее является причиной </w:t>
      </w:r>
      <w:proofErr w:type="spellStart"/>
      <w:r w:rsidRPr="000D139F">
        <w:rPr>
          <w:rFonts w:ascii="Times New Roman" w:hAnsi="Times New Roman" w:cs="Times New Roman"/>
          <w:sz w:val="24"/>
          <w:szCs w:val="24"/>
        </w:rPr>
        <w:t>гиперпродукции</w:t>
      </w:r>
      <w:proofErr w:type="spellEnd"/>
      <w:r w:rsidRPr="000D139F">
        <w:rPr>
          <w:rFonts w:ascii="Times New Roman" w:hAnsi="Times New Roman" w:cs="Times New Roman"/>
          <w:sz w:val="24"/>
          <w:szCs w:val="24"/>
        </w:rPr>
        <w:t xml:space="preserve"> мокроты. Ранними важными признаками хронической обструкции являются изменения в мелких брошах и бронхиолах (менее чем 2-3 мм в диаметре). Эти изменения аналогичны таковым при эмфиземе и, видимо, являются общими для ХОБЛ.</w:t>
      </w:r>
    </w:p>
    <w:p w:rsidR="009647B5" w:rsidRPr="000D139F" w:rsidRDefault="006F7015" w:rsidP="002062A8">
      <w:pPr>
        <w:spacing w:line="240" w:lineRule="auto"/>
        <w:ind w:firstLine="708"/>
        <w:jc w:val="both"/>
        <w:rPr>
          <w:rFonts w:ascii="Times New Roman" w:hAnsi="Times New Roman" w:cs="Times New Roman"/>
          <w:sz w:val="24"/>
          <w:szCs w:val="24"/>
        </w:rPr>
      </w:pPr>
      <w:r w:rsidRPr="000D139F">
        <w:rPr>
          <w:rFonts w:ascii="Times New Roman" w:hAnsi="Times New Roman" w:cs="Times New Roman"/>
          <w:sz w:val="24"/>
          <w:szCs w:val="24"/>
        </w:rPr>
        <w:t xml:space="preserve">Роль инфекции вторична, т.е. она не служит причиной хронического бронхита, но, скорее всего, имеет </w:t>
      </w:r>
      <w:proofErr w:type="gramStart"/>
      <w:r w:rsidRPr="000D139F">
        <w:rPr>
          <w:rFonts w:ascii="Times New Roman" w:hAnsi="Times New Roman" w:cs="Times New Roman"/>
          <w:sz w:val="24"/>
          <w:szCs w:val="24"/>
        </w:rPr>
        <w:t>важное значение</w:t>
      </w:r>
      <w:proofErr w:type="gramEnd"/>
      <w:r w:rsidRPr="000D139F">
        <w:rPr>
          <w:rFonts w:ascii="Times New Roman" w:hAnsi="Times New Roman" w:cs="Times New Roman"/>
          <w:sz w:val="24"/>
          <w:szCs w:val="24"/>
        </w:rPr>
        <w:t xml:space="preserve"> в его поддержании и может играть решающую роль в развитии обострений. Табачный дым предрасполагает к инфекции вследствие нескольких механизмов: влияет на функционирование мерцательного эпителия дыхательных путей, что может приводить к его прямому повреждению, и подавляет антибактериальную активность бронхиальных и альвеолярных лейкоцитов. Вирусные инфекции также могут вызывать обострение хронического бронхита.</w:t>
      </w:r>
    </w:p>
    <w:p w:rsidR="0089415F" w:rsidRPr="000D139F" w:rsidRDefault="0089415F" w:rsidP="002062A8">
      <w:pPr>
        <w:pStyle w:val="Default"/>
        <w:ind w:firstLine="708"/>
        <w:jc w:val="both"/>
        <w:rPr>
          <w:color w:val="auto"/>
        </w:rPr>
      </w:pPr>
      <w:r w:rsidRPr="000D139F">
        <w:rPr>
          <w:color w:val="auto"/>
        </w:rPr>
        <w:t xml:space="preserve">Кардинальный симптом хронического бронхита — </w:t>
      </w:r>
      <w:proofErr w:type="spellStart"/>
      <w:r w:rsidRPr="000D139F">
        <w:rPr>
          <w:color w:val="auto"/>
        </w:rPr>
        <w:t>персистирующий</w:t>
      </w:r>
      <w:proofErr w:type="spellEnd"/>
      <w:r w:rsidRPr="000D139F">
        <w:rPr>
          <w:color w:val="auto"/>
        </w:rPr>
        <w:t xml:space="preserve"> кашель с выделением мокроты. В течение многих лет других нарушений дыхательной функции не происходит, </w:t>
      </w:r>
      <w:proofErr w:type="gramStart"/>
      <w:r w:rsidRPr="000D139F">
        <w:rPr>
          <w:color w:val="auto"/>
        </w:rPr>
        <w:t>но</w:t>
      </w:r>
      <w:proofErr w:type="gramEnd"/>
      <w:r w:rsidRPr="000D139F">
        <w:rPr>
          <w:color w:val="auto"/>
        </w:rPr>
        <w:t xml:space="preserve"> в конце концов развивается одышка при физическом напряжении. С течением времени и, как правило, на фоне продолжения курения могут появиться и другие</w:t>
      </w:r>
    </w:p>
    <w:p w:rsidR="0093621E" w:rsidRPr="000D139F" w:rsidRDefault="0089415F" w:rsidP="002062A8">
      <w:p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 xml:space="preserve">проявления ХОБЛ, в </w:t>
      </w:r>
      <w:proofErr w:type="spellStart"/>
      <w:r w:rsidRPr="000D139F">
        <w:rPr>
          <w:rFonts w:ascii="Times New Roman" w:hAnsi="Times New Roman" w:cs="Times New Roman"/>
          <w:sz w:val="24"/>
          <w:szCs w:val="24"/>
        </w:rPr>
        <w:t>т.ч</w:t>
      </w:r>
      <w:proofErr w:type="spellEnd"/>
      <w:r w:rsidRPr="000D139F">
        <w:rPr>
          <w:rFonts w:ascii="Times New Roman" w:hAnsi="Times New Roman" w:cs="Times New Roman"/>
          <w:sz w:val="24"/>
          <w:szCs w:val="24"/>
        </w:rPr>
        <w:t xml:space="preserve">. гиперкапния, гипоксемия и легкий цианоз (образное название таких больных — </w:t>
      </w:r>
      <w:r w:rsidRPr="000D139F">
        <w:rPr>
          <w:rFonts w:ascii="Times New Roman" w:hAnsi="Times New Roman" w:cs="Times New Roman"/>
          <w:i/>
          <w:iCs/>
          <w:sz w:val="24"/>
          <w:szCs w:val="24"/>
        </w:rPr>
        <w:t xml:space="preserve">синие </w:t>
      </w:r>
      <w:proofErr w:type="spellStart"/>
      <w:r w:rsidRPr="000D139F">
        <w:rPr>
          <w:rFonts w:ascii="Times New Roman" w:hAnsi="Times New Roman" w:cs="Times New Roman"/>
          <w:i/>
          <w:iCs/>
          <w:sz w:val="24"/>
          <w:szCs w:val="24"/>
        </w:rPr>
        <w:t>отечники</w:t>
      </w:r>
      <w:proofErr w:type="spellEnd"/>
      <w:r w:rsidRPr="000D139F">
        <w:rPr>
          <w:rFonts w:ascii="Times New Roman" w:hAnsi="Times New Roman" w:cs="Times New Roman"/>
          <w:i/>
          <w:iCs/>
          <w:sz w:val="24"/>
          <w:szCs w:val="24"/>
        </w:rPr>
        <w:t xml:space="preserve">). </w:t>
      </w:r>
      <w:r w:rsidRPr="000D139F">
        <w:rPr>
          <w:rFonts w:ascii="Times New Roman" w:hAnsi="Times New Roman" w:cs="Times New Roman"/>
          <w:sz w:val="24"/>
          <w:szCs w:val="24"/>
        </w:rPr>
        <w:t>Дифференциальную диагностику между обычным хроническим бронхитом и ХОБЛ, которая сопровождается эмфиземой, можно провести по классической схеме, хотя пациенты с ХОБЛ, как правило, одновременно имеют и хронический бронхит, и эмфизему. Существующий в течение многих лет хронический бронхит обычно приводит к развитию легочного сердца и сердечной недостаточности. Смерть может наступить от дальнейшего ухудшения дыхательной функции в связи с присоединением острых инфекций.</w:t>
      </w:r>
    </w:p>
    <w:p w:rsidR="0089415F" w:rsidRPr="000D139F" w:rsidRDefault="0089415F" w:rsidP="002062A8">
      <w:pPr>
        <w:pStyle w:val="Default"/>
        <w:ind w:firstLine="708"/>
        <w:jc w:val="both"/>
        <w:rPr>
          <w:color w:val="auto"/>
        </w:rPr>
      </w:pPr>
      <w:r w:rsidRPr="000D139F">
        <w:rPr>
          <w:b/>
          <w:color w:val="auto"/>
        </w:rPr>
        <w:t xml:space="preserve">Астма </w:t>
      </w:r>
      <w:r w:rsidRPr="000D139F">
        <w:rPr>
          <w:color w:val="auto"/>
        </w:rPr>
        <w:t xml:space="preserve">— это хроническое воспалительное заболевание дыхательных путей, характеризующееся повторяющимися эпизодами хрипов, одышки, тяжести в груди и </w:t>
      </w:r>
      <w:r w:rsidRPr="000D139F">
        <w:rPr>
          <w:color w:val="auto"/>
        </w:rPr>
        <w:lastRenderedPageBreak/>
        <w:t xml:space="preserve">кашля, особенно по ночам и/или ранним утром. Симптомы, как правило, обусловлены распространенным, но выраженным в разной степени </w:t>
      </w:r>
      <w:proofErr w:type="spellStart"/>
      <w:r w:rsidRPr="000D139F">
        <w:rPr>
          <w:color w:val="auto"/>
        </w:rPr>
        <w:t>бронхоспазмом</w:t>
      </w:r>
      <w:proofErr w:type="spellEnd"/>
      <w:r w:rsidRPr="000D139F">
        <w:rPr>
          <w:color w:val="auto"/>
        </w:rPr>
        <w:t xml:space="preserve"> и ограничением воздушного потока. Симптомы частично обратимы (спонтанно или после лечения). Отличительными признаками этого заболевания являются повышенная чувствительность дыхательных путей к различным стимулам, приводящим к эпизодически </w:t>
      </w:r>
      <w:proofErr w:type="gramStart"/>
      <w:r w:rsidRPr="000D139F">
        <w:rPr>
          <w:color w:val="auto"/>
        </w:rPr>
        <w:t>повторяющемуся</w:t>
      </w:r>
      <w:proofErr w:type="gramEnd"/>
      <w:r w:rsidRPr="000D139F">
        <w:rPr>
          <w:color w:val="auto"/>
        </w:rPr>
        <w:t xml:space="preserve"> </w:t>
      </w:r>
      <w:proofErr w:type="spellStart"/>
      <w:r w:rsidRPr="000D139F">
        <w:rPr>
          <w:color w:val="auto"/>
        </w:rPr>
        <w:t>бронхоспазму</w:t>
      </w:r>
      <w:proofErr w:type="spellEnd"/>
      <w:r w:rsidRPr="000D139F">
        <w:rPr>
          <w:color w:val="auto"/>
        </w:rPr>
        <w:t xml:space="preserve">, воспаление стенок бронхов, увеличение секреции слизи. Некоторые стимулы, вызывающие у больных астмой приступы, оказывают незначительное воздействие или вообще не влияют на пациентов без патологии дыхательных путей. В воспалительном ответе принимает участие множество клеток, в частности лимфоциты, </w:t>
      </w:r>
      <w:proofErr w:type="spellStart"/>
      <w:r w:rsidRPr="000D139F">
        <w:rPr>
          <w:color w:val="auto"/>
        </w:rPr>
        <w:t>эозиноф</w:t>
      </w:r>
      <w:proofErr w:type="gramStart"/>
      <w:r w:rsidRPr="000D139F">
        <w:rPr>
          <w:color w:val="auto"/>
        </w:rPr>
        <w:t>и</w:t>
      </w:r>
      <w:proofErr w:type="spellEnd"/>
      <w:r w:rsidRPr="000D139F">
        <w:rPr>
          <w:color w:val="auto"/>
        </w:rPr>
        <w:t>-</w:t>
      </w:r>
      <w:proofErr w:type="gramEnd"/>
      <w:r w:rsidRPr="000D139F">
        <w:rPr>
          <w:color w:val="auto"/>
        </w:rPr>
        <w:t xml:space="preserve"> </w:t>
      </w:r>
      <w:proofErr w:type="spellStart"/>
      <w:r w:rsidRPr="000D139F">
        <w:rPr>
          <w:color w:val="auto"/>
        </w:rPr>
        <w:t>лы</w:t>
      </w:r>
      <w:proofErr w:type="spellEnd"/>
      <w:r w:rsidRPr="000D139F">
        <w:rPr>
          <w:color w:val="auto"/>
        </w:rPr>
        <w:t>, тучные клетки, макрофаги, н</w:t>
      </w:r>
      <w:r w:rsidR="001F4DE7">
        <w:rPr>
          <w:color w:val="auto"/>
        </w:rPr>
        <w:t>ейтрофилы, эпителиальные клетки</w:t>
      </w:r>
      <w:r w:rsidRPr="000D139F">
        <w:rPr>
          <w:color w:val="auto"/>
        </w:rPr>
        <w:t>.</w:t>
      </w:r>
    </w:p>
    <w:p w:rsidR="0089415F" w:rsidRPr="000D139F" w:rsidRDefault="0089415F" w:rsidP="002062A8">
      <w:pPr>
        <w:pStyle w:val="Default"/>
        <w:ind w:firstLine="708"/>
        <w:jc w:val="both"/>
        <w:rPr>
          <w:color w:val="auto"/>
        </w:rPr>
      </w:pPr>
      <w:r w:rsidRPr="000D139F">
        <w:rPr>
          <w:color w:val="auto"/>
        </w:rPr>
        <w:t xml:space="preserve">У лиц, длительно страдающих астмой, приступы одышки, кашля и свистящего дыхания, вызванные </w:t>
      </w:r>
      <w:proofErr w:type="gramStart"/>
      <w:r w:rsidRPr="000D139F">
        <w:rPr>
          <w:color w:val="auto"/>
        </w:rPr>
        <w:t>внезапным</w:t>
      </w:r>
      <w:proofErr w:type="gramEnd"/>
      <w:r w:rsidRPr="000D139F">
        <w:rPr>
          <w:color w:val="auto"/>
        </w:rPr>
        <w:t xml:space="preserve"> </w:t>
      </w:r>
      <w:proofErr w:type="spellStart"/>
      <w:r w:rsidRPr="000D139F">
        <w:rPr>
          <w:color w:val="auto"/>
        </w:rPr>
        <w:t>бронхоспазмом</w:t>
      </w:r>
      <w:proofErr w:type="spellEnd"/>
      <w:r w:rsidRPr="000D139F">
        <w:rPr>
          <w:color w:val="auto"/>
        </w:rPr>
        <w:t>, могут иметь различную степень выраженности. Редко развивается состояние н</w:t>
      </w:r>
      <w:proofErr w:type="gramStart"/>
      <w:r w:rsidRPr="000D139F">
        <w:rPr>
          <w:color w:val="auto"/>
        </w:rPr>
        <w:t>е-</w:t>
      </w:r>
      <w:proofErr w:type="gramEnd"/>
      <w:r w:rsidRPr="000D139F">
        <w:rPr>
          <w:color w:val="auto"/>
        </w:rPr>
        <w:t xml:space="preserve"> прекращающегося </w:t>
      </w:r>
      <w:proofErr w:type="spellStart"/>
      <w:r w:rsidRPr="000D139F">
        <w:rPr>
          <w:color w:val="auto"/>
        </w:rPr>
        <w:t>бронхоспазма</w:t>
      </w:r>
      <w:proofErr w:type="spellEnd"/>
      <w:r w:rsidRPr="000D139F">
        <w:rPr>
          <w:color w:val="auto"/>
        </w:rPr>
        <w:t xml:space="preserve">, называемое </w:t>
      </w:r>
      <w:r w:rsidRPr="000D139F">
        <w:rPr>
          <w:i/>
          <w:iCs/>
          <w:color w:val="auto"/>
        </w:rPr>
        <w:t xml:space="preserve">астматическим статусом, </w:t>
      </w:r>
      <w:r w:rsidRPr="000D139F">
        <w:rPr>
          <w:color w:val="auto"/>
        </w:rPr>
        <w:t>которое может стать фатальным. Между приступами симптомов может практически не быть. В течение последних 40 лет в западных странах зарегистрирован значительный рост заболеваемости астмой.</w:t>
      </w:r>
    </w:p>
    <w:p w:rsidR="0089415F" w:rsidRPr="000D139F" w:rsidRDefault="0089415F" w:rsidP="002062A8">
      <w:pPr>
        <w:pStyle w:val="Default"/>
        <w:ind w:firstLine="708"/>
        <w:jc w:val="both"/>
        <w:rPr>
          <w:color w:val="auto"/>
        </w:rPr>
      </w:pPr>
      <w:r w:rsidRPr="000D139F">
        <w:rPr>
          <w:color w:val="auto"/>
        </w:rPr>
        <w:t xml:space="preserve">Астма может быть </w:t>
      </w:r>
      <w:proofErr w:type="spellStart"/>
      <w:r w:rsidRPr="000D139F">
        <w:rPr>
          <w:i/>
          <w:iCs/>
          <w:color w:val="auto"/>
        </w:rPr>
        <w:t>атопической</w:t>
      </w:r>
      <w:proofErr w:type="spellEnd"/>
      <w:r w:rsidRPr="000D139F">
        <w:rPr>
          <w:i/>
          <w:iCs/>
          <w:color w:val="auto"/>
        </w:rPr>
        <w:t xml:space="preserve"> </w:t>
      </w:r>
      <w:r w:rsidRPr="000D139F">
        <w:rPr>
          <w:color w:val="auto"/>
        </w:rPr>
        <w:t xml:space="preserve">(при наличии у пациентов повышенной чувствительности к аллергенам, часто с аллергическим ринитом, экземой) и </w:t>
      </w:r>
      <w:proofErr w:type="spellStart"/>
      <w:r w:rsidRPr="000D139F">
        <w:rPr>
          <w:i/>
          <w:iCs/>
          <w:color w:val="auto"/>
        </w:rPr>
        <w:t>неат</w:t>
      </w:r>
      <w:proofErr w:type="gramStart"/>
      <w:r w:rsidRPr="000D139F">
        <w:rPr>
          <w:i/>
          <w:iCs/>
          <w:color w:val="auto"/>
        </w:rPr>
        <w:t>о</w:t>
      </w:r>
      <w:proofErr w:type="spellEnd"/>
      <w:r w:rsidRPr="000D139F">
        <w:rPr>
          <w:i/>
          <w:iCs/>
          <w:color w:val="auto"/>
        </w:rPr>
        <w:t>-</w:t>
      </w:r>
      <w:proofErr w:type="gramEnd"/>
      <w:r w:rsidRPr="000D139F">
        <w:rPr>
          <w:i/>
          <w:iCs/>
          <w:color w:val="auto"/>
        </w:rPr>
        <w:t xml:space="preserve"> </w:t>
      </w:r>
      <w:proofErr w:type="spellStart"/>
      <w:r w:rsidRPr="000D139F">
        <w:rPr>
          <w:i/>
          <w:iCs/>
          <w:color w:val="auto"/>
        </w:rPr>
        <w:t>пической</w:t>
      </w:r>
      <w:proofErr w:type="spellEnd"/>
      <w:r w:rsidRPr="000D139F">
        <w:rPr>
          <w:i/>
          <w:iCs/>
          <w:color w:val="auto"/>
        </w:rPr>
        <w:t xml:space="preserve"> </w:t>
      </w:r>
      <w:r w:rsidRPr="000D139F">
        <w:rPr>
          <w:color w:val="auto"/>
        </w:rPr>
        <w:t xml:space="preserve">(без доказанной повышенной чувствительности к аллергенам). При любом типе астмы эпизоды </w:t>
      </w:r>
      <w:proofErr w:type="spellStart"/>
      <w:r w:rsidRPr="000D139F">
        <w:rPr>
          <w:color w:val="auto"/>
        </w:rPr>
        <w:t>бронхоспазма</w:t>
      </w:r>
      <w:proofErr w:type="spellEnd"/>
      <w:r w:rsidRPr="000D139F">
        <w:rPr>
          <w:color w:val="auto"/>
        </w:rPr>
        <w:t xml:space="preserve"> могут быть вызваны различными триггерами, например респираторной инфекцией (особенно вирусной), раздражающими агентами окружающей среды (например, дымом, специфическими запахами), холодным воздухом, стрессом и физическими нагрузками. Исследования последних лет показали важность понимания различных вариантов воспаления дыхательных путей — </w:t>
      </w:r>
      <w:r w:rsidRPr="000D139F">
        <w:rPr>
          <w:i/>
          <w:iCs/>
          <w:color w:val="auto"/>
        </w:rPr>
        <w:t xml:space="preserve">эозинофильного, </w:t>
      </w:r>
      <w:proofErr w:type="spellStart"/>
      <w:r w:rsidRPr="000D139F">
        <w:rPr>
          <w:i/>
          <w:iCs/>
          <w:color w:val="auto"/>
        </w:rPr>
        <w:t>нейтрофильного</w:t>
      </w:r>
      <w:proofErr w:type="spellEnd"/>
      <w:r w:rsidRPr="000D139F">
        <w:rPr>
          <w:i/>
          <w:iCs/>
          <w:color w:val="auto"/>
        </w:rPr>
        <w:t xml:space="preserve"> </w:t>
      </w:r>
      <w:r w:rsidRPr="000D139F">
        <w:rPr>
          <w:color w:val="auto"/>
        </w:rPr>
        <w:t xml:space="preserve">и </w:t>
      </w:r>
      <w:r w:rsidRPr="000D139F">
        <w:rPr>
          <w:i/>
          <w:iCs/>
          <w:color w:val="auto"/>
        </w:rPr>
        <w:t xml:space="preserve">смешанного. </w:t>
      </w:r>
      <w:r w:rsidRPr="000D139F">
        <w:rPr>
          <w:color w:val="auto"/>
        </w:rPr>
        <w:t>Определяемые в соответствии с этими вариантами типы астмы могут отличаться этиологией, иммунопатолог</w:t>
      </w:r>
      <w:r w:rsidR="001F4DE7">
        <w:rPr>
          <w:color w:val="auto"/>
        </w:rPr>
        <w:t>ией и ответом на терапию</w:t>
      </w:r>
      <w:r w:rsidRPr="000D139F">
        <w:rPr>
          <w:color w:val="auto"/>
        </w:rPr>
        <w:t xml:space="preserve">. Астму также классифицируют в соответствии с агентами или событиями, которые вызывают </w:t>
      </w:r>
      <w:proofErr w:type="spellStart"/>
      <w:r w:rsidRPr="000D139F">
        <w:rPr>
          <w:color w:val="auto"/>
        </w:rPr>
        <w:t>бронхоспазм</w:t>
      </w:r>
      <w:proofErr w:type="spellEnd"/>
      <w:r w:rsidRPr="000D139F">
        <w:rPr>
          <w:color w:val="auto"/>
        </w:rPr>
        <w:t xml:space="preserve">. Так, выделяют </w:t>
      </w:r>
      <w:r w:rsidRPr="000D139F">
        <w:rPr>
          <w:i/>
          <w:iCs/>
          <w:color w:val="auto"/>
        </w:rPr>
        <w:t xml:space="preserve">сезонную астму, лекарственную астму, профессиональную астму </w:t>
      </w:r>
      <w:r w:rsidRPr="000D139F">
        <w:rPr>
          <w:color w:val="auto"/>
        </w:rPr>
        <w:t xml:space="preserve">и </w:t>
      </w:r>
      <w:r w:rsidRPr="000D139F">
        <w:rPr>
          <w:i/>
          <w:iCs/>
          <w:color w:val="auto"/>
        </w:rPr>
        <w:t>астматический бронхит курильщика.</w:t>
      </w:r>
    </w:p>
    <w:p w:rsidR="0089415F" w:rsidRPr="000D139F" w:rsidRDefault="0089415F" w:rsidP="002062A8">
      <w:pPr>
        <w:pStyle w:val="Default"/>
        <w:jc w:val="both"/>
        <w:rPr>
          <w:color w:val="auto"/>
        </w:rPr>
      </w:pPr>
      <w:proofErr w:type="spellStart"/>
      <w:r w:rsidRPr="000D139F">
        <w:rPr>
          <w:i/>
          <w:iCs/>
          <w:color w:val="auto"/>
        </w:rPr>
        <w:t>Атопическая</w:t>
      </w:r>
      <w:proofErr w:type="spellEnd"/>
      <w:r w:rsidRPr="000D139F">
        <w:rPr>
          <w:i/>
          <w:iCs/>
          <w:color w:val="auto"/>
        </w:rPr>
        <w:t xml:space="preserve"> астма. </w:t>
      </w:r>
      <w:r w:rsidRPr="000D139F">
        <w:rPr>
          <w:color w:val="auto"/>
        </w:rPr>
        <w:t xml:space="preserve">Этот наиболее распространенный тип астмы является классическим примером </w:t>
      </w:r>
      <w:proofErr w:type="spellStart"/>
      <w:r w:rsidRPr="000D139F">
        <w:rPr>
          <w:color w:val="auto"/>
        </w:rPr>
        <w:t>IgE</w:t>
      </w:r>
      <w:proofErr w:type="spellEnd"/>
      <w:r w:rsidRPr="000D139F">
        <w:rPr>
          <w:color w:val="auto"/>
        </w:rPr>
        <w:t>-опоср</w:t>
      </w:r>
      <w:r w:rsidR="001F4DE7">
        <w:rPr>
          <w:color w:val="auto"/>
        </w:rPr>
        <w:t>едованной аллергической реакции</w:t>
      </w:r>
      <w:r w:rsidRPr="000D139F">
        <w:rPr>
          <w:color w:val="auto"/>
        </w:rPr>
        <w:t xml:space="preserve">. Заболевание обычно манифестирует в детстве после воздействия экзогенного аллергена, например домашней пыли, пыльцы растений, продуктов жизнедеятельности насекомых, перхоти животных или пищевых продуктов. Типично наличие астмы в семейном анамнезе и положительного кожного теста на раздражающий антиген (реакции гиперчувствительности немедленного типа) с покраснением колеи и образованием волдыря. </w:t>
      </w:r>
      <w:proofErr w:type="spellStart"/>
      <w:r w:rsidRPr="000D139F">
        <w:rPr>
          <w:color w:val="auto"/>
        </w:rPr>
        <w:t>Атопическую</w:t>
      </w:r>
      <w:proofErr w:type="spellEnd"/>
      <w:r w:rsidRPr="000D139F">
        <w:rPr>
          <w:color w:val="auto"/>
        </w:rPr>
        <w:t xml:space="preserve"> астму также диагностируют по наличию сенсибилизации к аллергену, установленной с помощью сывороточного </w:t>
      </w:r>
      <w:proofErr w:type="spellStart"/>
      <w:r w:rsidRPr="000D139F">
        <w:rPr>
          <w:color w:val="auto"/>
        </w:rPr>
        <w:t>радиоаллергосорбентного</w:t>
      </w:r>
      <w:proofErr w:type="spellEnd"/>
      <w:r w:rsidRPr="000D139F">
        <w:rPr>
          <w:color w:val="auto"/>
        </w:rPr>
        <w:t xml:space="preserve"> теста, которым идентифицируют присутствие в организме человека </w:t>
      </w:r>
      <w:proofErr w:type="gramStart"/>
      <w:r w:rsidRPr="000D139F">
        <w:rPr>
          <w:color w:val="auto"/>
        </w:rPr>
        <w:t>специфических</w:t>
      </w:r>
      <w:proofErr w:type="gramEnd"/>
      <w:r w:rsidRPr="000D139F">
        <w:rPr>
          <w:color w:val="auto"/>
        </w:rPr>
        <w:t xml:space="preserve"> </w:t>
      </w:r>
      <w:proofErr w:type="spellStart"/>
      <w:r w:rsidRPr="000D139F">
        <w:rPr>
          <w:color w:val="auto"/>
        </w:rPr>
        <w:t>IgE</w:t>
      </w:r>
      <w:proofErr w:type="spellEnd"/>
      <w:r w:rsidRPr="000D139F">
        <w:rPr>
          <w:color w:val="auto"/>
        </w:rPr>
        <w:t>.</w:t>
      </w:r>
    </w:p>
    <w:p w:rsidR="0093621E" w:rsidRPr="000D139F" w:rsidRDefault="0089415F" w:rsidP="002062A8">
      <w:pPr>
        <w:spacing w:line="240" w:lineRule="auto"/>
        <w:ind w:firstLine="360"/>
        <w:jc w:val="both"/>
        <w:rPr>
          <w:rFonts w:ascii="Times New Roman" w:hAnsi="Times New Roman" w:cs="Times New Roman"/>
          <w:sz w:val="24"/>
          <w:szCs w:val="24"/>
        </w:rPr>
      </w:pPr>
      <w:proofErr w:type="spellStart"/>
      <w:r w:rsidRPr="000D139F">
        <w:rPr>
          <w:rFonts w:ascii="Times New Roman" w:hAnsi="Times New Roman" w:cs="Times New Roman"/>
          <w:i/>
          <w:iCs/>
          <w:sz w:val="24"/>
          <w:szCs w:val="24"/>
        </w:rPr>
        <w:t>Неатопическая</w:t>
      </w:r>
      <w:proofErr w:type="spellEnd"/>
      <w:r w:rsidRPr="000D139F">
        <w:rPr>
          <w:rFonts w:ascii="Times New Roman" w:hAnsi="Times New Roman" w:cs="Times New Roman"/>
          <w:i/>
          <w:iCs/>
          <w:sz w:val="24"/>
          <w:szCs w:val="24"/>
        </w:rPr>
        <w:t xml:space="preserve"> астма. </w:t>
      </w:r>
      <w:r w:rsidRPr="000D139F">
        <w:rPr>
          <w:rFonts w:ascii="Times New Roman" w:hAnsi="Times New Roman" w:cs="Times New Roman"/>
          <w:sz w:val="24"/>
          <w:szCs w:val="24"/>
        </w:rPr>
        <w:t xml:space="preserve">У больных </w:t>
      </w:r>
      <w:proofErr w:type="spellStart"/>
      <w:r w:rsidRPr="000D139F">
        <w:rPr>
          <w:rFonts w:ascii="Times New Roman" w:hAnsi="Times New Roman" w:cs="Times New Roman"/>
          <w:sz w:val="24"/>
          <w:szCs w:val="24"/>
        </w:rPr>
        <w:t>неатопической</w:t>
      </w:r>
      <w:proofErr w:type="spellEnd"/>
      <w:r w:rsidRPr="000D139F">
        <w:rPr>
          <w:rFonts w:ascii="Times New Roman" w:hAnsi="Times New Roman" w:cs="Times New Roman"/>
          <w:sz w:val="24"/>
          <w:szCs w:val="24"/>
        </w:rPr>
        <w:t xml:space="preserve"> астмой нет повышенной чувствительности к аллергенам, и результаты кожных тестов, как правило, отрицательные. В семейном анамнезе астма присутствует редко. Как правило, триггерами </w:t>
      </w:r>
      <w:proofErr w:type="spellStart"/>
      <w:r w:rsidRPr="000D139F">
        <w:rPr>
          <w:rFonts w:ascii="Times New Roman" w:hAnsi="Times New Roman" w:cs="Times New Roman"/>
          <w:sz w:val="24"/>
          <w:szCs w:val="24"/>
        </w:rPr>
        <w:t>неатопической</w:t>
      </w:r>
      <w:proofErr w:type="spellEnd"/>
      <w:r w:rsidRPr="000D139F">
        <w:rPr>
          <w:rFonts w:ascii="Times New Roman" w:hAnsi="Times New Roman" w:cs="Times New Roman"/>
          <w:sz w:val="24"/>
          <w:szCs w:val="24"/>
        </w:rPr>
        <w:t xml:space="preserve"> астмы являются респираторные инфекции, вызванные вирусами (например, </w:t>
      </w:r>
      <w:proofErr w:type="spellStart"/>
      <w:r w:rsidRPr="000D139F">
        <w:rPr>
          <w:rFonts w:ascii="Times New Roman" w:hAnsi="Times New Roman" w:cs="Times New Roman"/>
          <w:sz w:val="24"/>
          <w:szCs w:val="24"/>
        </w:rPr>
        <w:t>риновирусом</w:t>
      </w:r>
      <w:proofErr w:type="spellEnd"/>
      <w:r w:rsidRPr="000D139F">
        <w:rPr>
          <w:rFonts w:ascii="Times New Roman" w:hAnsi="Times New Roman" w:cs="Times New Roman"/>
          <w:sz w:val="24"/>
          <w:szCs w:val="24"/>
        </w:rPr>
        <w:t xml:space="preserve">, вирусом </w:t>
      </w:r>
      <w:proofErr w:type="spellStart"/>
      <w:r w:rsidRPr="000D139F">
        <w:rPr>
          <w:rFonts w:ascii="Times New Roman" w:hAnsi="Times New Roman" w:cs="Times New Roman"/>
          <w:sz w:val="24"/>
          <w:szCs w:val="24"/>
        </w:rPr>
        <w:t>парагриппа</w:t>
      </w:r>
      <w:proofErr w:type="spellEnd"/>
      <w:r w:rsidRPr="000D139F">
        <w:rPr>
          <w:rFonts w:ascii="Times New Roman" w:hAnsi="Times New Roman" w:cs="Times New Roman"/>
          <w:sz w:val="24"/>
          <w:szCs w:val="24"/>
        </w:rPr>
        <w:t xml:space="preserve">). У этих пациентов в основе заболевания лежит повышенная реактивность бронхиального дерева. Считается, что вирус-индуцированное воспаление слизистой оболочки дыхательных путей снижает порог чувствительности субэпителиальных </w:t>
      </w:r>
      <w:proofErr w:type="spellStart"/>
      <w:r w:rsidRPr="000D139F">
        <w:rPr>
          <w:rFonts w:ascii="Times New Roman" w:hAnsi="Times New Roman" w:cs="Times New Roman"/>
          <w:sz w:val="24"/>
          <w:szCs w:val="24"/>
        </w:rPr>
        <w:t>вагусных</w:t>
      </w:r>
      <w:proofErr w:type="spellEnd"/>
      <w:r w:rsidRPr="000D139F">
        <w:rPr>
          <w:rFonts w:ascii="Times New Roman" w:hAnsi="Times New Roman" w:cs="Times New Roman"/>
          <w:sz w:val="24"/>
          <w:szCs w:val="24"/>
        </w:rPr>
        <w:t xml:space="preserve"> рецепторов на раздражители. Вдыхаемые с воздухом </w:t>
      </w:r>
      <w:proofErr w:type="spellStart"/>
      <w:r w:rsidRPr="000D139F">
        <w:rPr>
          <w:rFonts w:ascii="Times New Roman" w:hAnsi="Times New Roman" w:cs="Times New Roman"/>
          <w:sz w:val="24"/>
          <w:szCs w:val="24"/>
        </w:rPr>
        <w:t>поллютанты</w:t>
      </w:r>
      <w:proofErr w:type="spellEnd"/>
      <w:r w:rsidRPr="000D139F">
        <w:rPr>
          <w:rFonts w:ascii="Times New Roman" w:hAnsi="Times New Roman" w:cs="Times New Roman"/>
          <w:sz w:val="24"/>
          <w:szCs w:val="24"/>
        </w:rPr>
        <w:t>, например диоксид серы, озон и диоксид азота, в некоторых случаях могут внести свой вклад в хроническое воспаление дыхательных путей и повышение реактивности бронхов.</w:t>
      </w:r>
    </w:p>
    <w:p w:rsidR="0089415F" w:rsidRPr="000D139F" w:rsidRDefault="0089415F" w:rsidP="002062A8">
      <w:pPr>
        <w:pStyle w:val="Default"/>
        <w:ind w:firstLine="360"/>
        <w:jc w:val="both"/>
      </w:pPr>
      <w:r w:rsidRPr="000D139F">
        <w:rPr>
          <w:i/>
        </w:rPr>
        <w:t xml:space="preserve">Патогенез </w:t>
      </w:r>
      <w:r w:rsidRPr="001F4DE7">
        <w:t xml:space="preserve">бронхиальной астмы </w:t>
      </w:r>
      <w:proofErr w:type="spellStart"/>
      <w:r w:rsidRPr="000D139F">
        <w:rPr>
          <w:i/>
        </w:rPr>
        <w:t>см</w:t>
      </w:r>
      <w:proofErr w:type="gramStart"/>
      <w:r w:rsidRPr="000D139F">
        <w:rPr>
          <w:i/>
        </w:rPr>
        <w:t>.с</w:t>
      </w:r>
      <w:proofErr w:type="gramEnd"/>
      <w:r w:rsidRPr="000D139F">
        <w:rPr>
          <w:i/>
        </w:rPr>
        <w:t>лайд</w:t>
      </w:r>
      <w:proofErr w:type="spellEnd"/>
      <w:r w:rsidRPr="000D139F">
        <w:rPr>
          <w:i/>
        </w:rPr>
        <w:t xml:space="preserve"> 11</w:t>
      </w:r>
      <w:r w:rsidRPr="000D139F">
        <w:t xml:space="preserve">. Разъяснение к слайду: </w:t>
      </w:r>
    </w:p>
    <w:p w:rsidR="0089415F" w:rsidRPr="000D139F" w:rsidRDefault="0089415F"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lastRenderedPageBreak/>
        <w:t xml:space="preserve">Сравнение строения дыхательных путей в норме </w:t>
      </w:r>
      <w:r w:rsidRPr="000D139F">
        <w:rPr>
          <w:rFonts w:ascii="Times New Roman" w:hAnsi="Times New Roman" w:cs="Times New Roman"/>
          <w:b/>
          <w:bCs/>
          <w:sz w:val="24"/>
          <w:szCs w:val="24"/>
        </w:rPr>
        <w:t xml:space="preserve">(А) </w:t>
      </w:r>
      <w:r w:rsidRPr="000D139F">
        <w:rPr>
          <w:rFonts w:ascii="Times New Roman" w:hAnsi="Times New Roman" w:cs="Times New Roman"/>
          <w:sz w:val="24"/>
          <w:szCs w:val="24"/>
        </w:rPr>
        <w:t xml:space="preserve">и при астме </w:t>
      </w:r>
      <w:r w:rsidRPr="000D139F">
        <w:rPr>
          <w:rFonts w:ascii="Times New Roman" w:hAnsi="Times New Roman" w:cs="Times New Roman"/>
          <w:b/>
          <w:bCs/>
          <w:sz w:val="24"/>
          <w:szCs w:val="24"/>
        </w:rPr>
        <w:t xml:space="preserve">(Б). </w:t>
      </w:r>
      <w:r w:rsidRPr="000D139F">
        <w:rPr>
          <w:rFonts w:ascii="Times New Roman" w:hAnsi="Times New Roman" w:cs="Times New Roman"/>
          <w:sz w:val="24"/>
          <w:szCs w:val="24"/>
        </w:rPr>
        <w:t xml:space="preserve">Обратите внимание на скопление слизи в просвете бронха в результате увеличения ее секреции бокаловидными клетками слизистой оболочки и гипертрофированными подслизистыми железами и выраженное хроническое воспаление с инфильтрацией эозинофилами, макрофагами и другими клетками. Эпителиальная базальная мембрана утолщена, гладкомышечные клетки гипертрофированы и </w:t>
      </w:r>
      <w:proofErr w:type="spellStart"/>
      <w:r w:rsidRPr="000D139F">
        <w:rPr>
          <w:rFonts w:ascii="Times New Roman" w:hAnsi="Times New Roman" w:cs="Times New Roman"/>
          <w:sz w:val="24"/>
          <w:szCs w:val="24"/>
        </w:rPr>
        <w:t>гиперплазированы</w:t>
      </w:r>
      <w:proofErr w:type="spellEnd"/>
      <w:r w:rsidRPr="000D139F">
        <w:rPr>
          <w:rFonts w:ascii="Times New Roman" w:hAnsi="Times New Roman" w:cs="Times New Roman"/>
          <w:sz w:val="24"/>
          <w:szCs w:val="24"/>
        </w:rPr>
        <w:t xml:space="preserve">. </w:t>
      </w:r>
      <w:r w:rsidRPr="000D139F">
        <w:rPr>
          <w:rFonts w:ascii="Times New Roman" w:hAnsi="Times New Roman" w:cs="Times New Roman"/>
          <w:b/>
          <w:bCs/>
          <w:sz w:val="24"/>
          <w:szCs w:val="24"/>
        </w:rPr>
        <w:t xml:space="preserve">(В) </w:t>
      </w:r>
      <w:r w:rsidRPr="000D139F">
        <w:rPr>
          <w:rFonts w:ascii="Times New Roman" w:hAnsi="Times New Roman" w:cs="Times New Roman"/>
          <w:sz w:val="24"/>
          <w:szCs w:val="24"/>
        </w:rPr>
        <w:t>Ингаляционные аллергены (антиген) вызывают реакцию Тн2-клеток, способствуя продукции иммуноглобулина</w:t>
      </w:r>
      <w:proofErr w:type="gramStart"/>
      <w:r w:rsidRPr="000D139F">
        <w:rPr>
          <w:rFonts w:ascii="Times New Roman" w:hAnsi="Times New Roman" w:cs="Times New Roman"/>
          <w:sz w:val="24"/>
          <w:szCs w:val="24"/>
        </w:rPr>
        <w:t xml:space="preserve"> Е</w:t>
      </w:r>
      <w:proofErr w:type="gram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IgE</w:t>
      </w:r>
      <w:proofErr w:type="spellEnd"/>
      <w:r w:rsidRPr="000D139F">
        <w:rPr>
          <w:rFonts w:ascii="Times New Roman" w:hAnsi="Times New Roman" w:cs="Times New Roman"/>
          <w:sz w:val="24"/>
          <w:szCs w:val="24"/>
        </w:rPr>
        <w:t xml:space="preserve">), миграции эозинофилов в очаг воспаления и их сенсибилизации. </w:t>
      </w:r>
      <w:r w:rsidRPr="000D139F">
        <w:rPr>
          <w:rFonts w:ascii="Times New Roman" w:hAnsi="Times New Roman" w:cs="Times New Roman"/>
          <w:b/>
          <w:bCs/>
          <w:sz w:val="24"/>
          <w:szCs w:val="24"/>
        </w:rPr>
        <w:t xml:space="preserve">(Г) </w:t>
      </w:r>
      <w:r w:rsidRPr="000D139F">
        <w:rPr>
          <w:rFonts w:ascii="Times New Roman" w:hAnsi="Times New Roman" w:cs="Times New Roman"/>
          <w:sz w:val="24"/>
          <w:szCs w:val="24"/>
        </w:rPr>
        <w:t xml:space="preserve">При повторном воздействии антигена реакция гиперчувствительности немедленного типа вызвана </w:t>
      </w:r>
      <w:proofErr w:type="spellStart"/>
      <w:r w:rsidRPr="000D139F">
        <w:rPr>
          <w:rFonts w:ascii="Times New Roman" w:hAnsi="Times New Roman" w:cs="Times New Roman"/>
          <w:sz w:val="24"/>
          <w:szCs w:val="24"/>
        </w:rPr>
        <w:t>IgE</w:t>
      </w:r>
      <w:proofErr w:type="spellEnd"/>
      <w:r w:rsidRPr="000D139F">
        <w:rPr>
          <w:rFonts w:ascii="Times New Roman" w:hAnsi="Times New Roman" w:cs="Times New Roman"/>
          <w:sz w:val="24"/>
          <w:szCs w:val="24"/>
        </w:rPr>
        <w:t xml:space="preserve">, </w:t>
      </w:r>
      <w:proofErr w:type="gramStart"/>
      <w:r w:rsidRPr="000D139F">
        <w:rPr>
          <w:rFonts w:ascii="Times New Roman" w:hAnsi="Times New Roman" w:cs="Times New Roman"/>
          <w:sz w:val="24"/>
          <w:szCs w:val="24"/>
        </w:rPr>
        <w:t>связанными</w:t>
      </w:r>
      <w:proofErr w:type="gramEnd"/>
      <w:r w:rsidRPr="000D139F">
        <w:rPr>
          <w:rFonts w:ascii="Times New Roman" w:hAnsi="Times New Roman" w:cs="Times New Roman"/>
          <w:sz w:val="24"/>
          <w:szCs w:val="24"/>
        </w:rPr>
        <w:t xml:space="preserve"> с </w:t>
      </w:r>
      <w:proofErr w:type="spellStart"/>
      <w:r w:rsidRPr="000D139F">
        <w:rPr>
          <w:rFonts w:ascii="Times New Roman" w:hAnsi="Times New Roman" w:cs="Times New Roman"/>
          <w:sz w:val="24"/>
          <w:szCs w:val="24"/>
        </w:rPr>
        <w:t>IgE</w:t>
      </w:r>
      <w:proofErr w:type="spellEnd"/>
      <w:r w:rsidRPr="000D139F">
        <w:rPr>
          <w:rFonts w:ascii="Times New Roman" w:hAnsi="Times New Roman" w:cs="Times New Roman"/>
          <w:sz w:val="24"/>
          <w:szCs w:val="24"/>
        </w:rPr>
        <w:t xml:space="preserve">-рецепторами на тучных клетках. Эти клетки выделяют находящиеся в них медиаторы, которые, действуя напрямую либо с помощью нейронных рефлексов, индуцируют </w:t>
      </w:r>
      <w:proofErr w:type="spellStart"/>
      <w:r w:rsidRPr="000D139F">
        <w:rPr>
          <w:rFonts w:ascii="Times New Roman" w:hAnsi="Times New Roman" w:cs="Times New Roman"/>
          <w:sz w:val="24"/>
          <w:szCs w:val="24"/>
        </w:rPr>
        <w:t>бронхоспазм</w:t>
      </w:r>
      <w:proofErr w:type="spellEnd"/>
      <w:r w:rsidRPr="000D139F">
        <w:rPr>
          <w:rFonts w:ascii="Times New Roman" w:hAnsi="Times New Roman" w:cs="Times New Roman"/>
          <w:sz w:val="24"/>
          <w:szCs w:val="24"/>
        </w:rPr>
        <w:t xml:space="preserve">, повышение сосудистой проницаемости, выработку слизи и </w:t>
      </w:r>
      <w:proofErr w:type="spellStart"/>
      <w:r w:rsidRPr="000D139F">
        <w:rPr>
          <w:rFonts w:ascii="Times New Roman" w:hAnsi="Times New Roman" w:cs="Times New Roman"/>
          <w:sz w:val="24"/>
          <w:szCs w:val="24"/>
        </w:rPr>
        <w:t>экстравазацию</w:t>
      </w:r>
      <w:proofErr w:type="spellEnd"/>
      <w:r w:rsidRPr="000D139F">
        <w:rPr>
          <w:rFonts w:ascii="Times New Roman" w:hAnsi="Times New Roman" w:cs="Times New Roman"/>
          <w:sz w:val="24"/>
          <w:szCs w:val="24"/>
        </w:rPr>
        <w:t xml:space="preserve"> других клеток. </w:t>
      </w:r>
      <w:r w:rsidRPr="000D139F">
        <w:rPr>
          <w:rFonts w:ascii="Times New Roman" w:hAnsi="Times New Roman" w:cs="Times New Roman"/>
          <w:b/>
          <w:bCs/>
          <w:sz w:val="24"/>
          <w:szCs w:val="24"/>
        </w:rPr>
        <w:t xml:space="preserve">(Д) </w:t>
      </w:r>
      <w:r w:rsidRPr="000D139F">
        <w:rPr>
          <w:rFonts w:ascii="Times New Roman" w:hAnsi="Times New Roman" w:cs="Times New Roman"/>
          <w:sz w:val="24"/>
          <w:szCs w:val="24"/>
        </w:rPr>
        <w:t xml:space="preserve">Миграция в очаг воспаления лейкоцитов (нейтрофилов, эозинофилов, базофилов, лимфоцитов и моноцитов) свидетельствует о начале поздней фазы и выбросе новых медиаторов из лейкоцитов, эндотелиальных и эпителиальных клеток. Выброс факторов, особенно из эозинофилов (например, главного основного белка, катионного белка), также приводит к повреждению эпителия. IL — </w:t>
      </w:r>
      <w:proofErr w:type="spellStart"/>
      <w:r w:rsidRPr="000D139F">
        <w:rPr>
          <w:rFonts w:ascii="Times New Roman" w:hAnsi="Times New Roman" w:cs="Times New Roman"/>
          <w:sz w:val="24"/>
          <w:szCs w:val="24"/>
        </w:rPr>
        <w:t>интерлейкин</w:t>
      </w:r>
      <w:proofErr w:type="spellEnd"/>
      <w:r w:rsidRPr="000D139F">
        <w:rPr>
          <w:rFonts w:ascii="Times New Roman" w:hAnsi="Times New Roman" w:cs="Times New Roman"/>
          <w:sz w:val="24"/>
          <w:szCs w:val="24"/>
        </w:rPr>
        <w:t>.</w:t>
      </w:r>
    </w:p>
    <w:p w:rsidR="00FD5D19" w:rsidRPr="000D139F" w:rsidRDefault="00FD5D19" w:rsidP="002062A8">
      <w:pPr>
        <w:pStyle w:val="Default"/>
        <w:ind w:firstLine="360"/>
        <w:jc w:val="both"/>
        <w:rPr>
          <w:color w:val="auto"/>
        </w:rPr>
      </w:pPr>
      <w:r w:rsidRPr="000D139F">
        <w:rPr>
          <w:color w:val="auto"/>
        </w:rPr>
        <w:t xml:space="preserve">При наиболее тяжелой форме проявления астмы — </w:t>
      </w:r>
      <w:r w:rsidRPr="000D139F">
        <w:rPr>
          <w:i/>
          <w:iCs/>
          <w:color w:val="auto"/>
        </w:rPr>
        <w:t xml:space="preserve">астматическом статусе — </w:t>
      </w:r>
      <w:r w:rsidRPr="000D139F">
        <w:rPr>
          <w:color w:val="auto"/>
        </w:rPr>
        <w:t>острый приступ длится несколько дней и даже недель. В этих условиях обструкция может быть столь выражена, что способна вызвать тяжелые застойные явления и даже смерть.</w:t>
      </w:r>
    </w:p>
    <w:p w:rsidR="00FD5D19" w:rsidRPr="000D139F" w:rsidRDefault="00FD5D19" w:rsidP="002062A8">
      <w:pPr>
        <w:pStyle w:val="Default"/>
        <w:jc w:val="both"/>
        <w:rPr>
          <w:color w:val="auto"/>
        </w:rPr>
      </w:pPr>
      <w:r w:rsidRPr="000D139F">
        <w:rPr>
          <w:color w:val="auto"/>
        </w:rPr>
        <w:t xml:space="preserve">Клинический диагноз ставят на основании прогрессирования обструкции (от исходного уровня), затрудненности выдоха (удлинение времени выдоха, хрипы), </w:t>
      </w:r>
      <w:proofErr w:type="spellStart"/>
      <w:r w:rsidRPr="000D139F">
        <w:rPr>
          <w:color w:val="auto"/>
        </w:rPr>
        <w:t>эозинофилии</w:t>
      </w:r>
      <w:proofErr w:type="spellEnd"/>
      <w:r w:rsidRPr="000D139F">
        <w:rPr>
          <w:color w:val="auto"/>
        </w:rPr>
        <w:t xml:space="preserve">, а также появления в мокроте эозинофилов, спиралей </w:t>
      </w:r>
      <w:proofErr w:type="spellStart"/>
      <w:r w:rsidRPr="000D139F">
        <w:rPr>
          <w:color w:val="auto"/>
        </w:rPr>
        <w:t>Куршмана</w:t>
      </w:r>
      <w:proofErr w:type="spellEnd"/>
      <w:r w:rsidRPr="000D139F">
        <w:rPr>
          <w:color w:val="auto"/>
        </w:rPr>
        <w:t xml:space="preserve"> и кристаллов Шарко-Лейдена (особенно у пациентов с </w:t>
      </w:r>
      <w:proofErr w:type="spellStart"/>
      <w:r w:rsidRPr="000D139F">
        <w:rPr>
          <w:color w:val="auto"/>
        </w:rPr>
        <w:t>атопической</w:t>
      </w:r>
      <w:proofErr w:type="spellEnd"/>
      <w:r w:rsidRPr="000D139F">
        <w:rPr>
          <w:color w:val="auto"/>
        </w:rPr>
        <w:t xml:space="preserve"> астмой).</w:t>
      </w:r>
    </w:p>
    <w:p w:rsidR="00FD5D19" w:rsidRPr="000D139F" w:rsidRDefault="00FD5D19"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Обычно астма протекает с приступами и ремиссиями, т.е. временными промежутками без респираторных симптомов, и больше изматывает больного, чем несет опасность летального исхода. При терапии, уменьшающей количество и тяжесть приступов, большинство людей с астмой могут вести активную жизнь. До 50% приступов астмы у детей смягчаются в подростковом возрасте, но довольно часто возвращаются в зрелом возрасте. В отсутствие терапии происходит постепенное снижение функции легких.</w:t>
      </w:r>
    </w:p>
    <w:p w:rsidR="001F4DE7" w:rsidRDefault="00FD5D19"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b/>
          <w:sz w:val="24"/>
          <w:szCs w:val="24"/>
        </w:rPr>
        <w:t xml:space="preserve">Бронхоэктатическая болезнь </w:t>
      </w:r>
      <w:r w:rsidRPr="000D139F">
        <w:rPr>
          <w:rFonts w:ascii="Times New Roman" w:hAnsi="Times New Roman" w:cs="Times New Roman"/>
          <w:sz w:val="24"/>
          <w:szCs w:val="24"/>
        </w:rPr>
        <w:t>— это заболевание, характеризующееся необратимым расширением бронхов и бронхиол (</w:t>
      </w:r>
      <w:proofErr w:type="spellStart"/>
      <w:r w:rsidRPr="000D139F">
        <w:rPr>
          <w:rFonts w:ascii="Times New Roman" w:hAnsi="Times New Roman" w:cs="Times New Roman"/>
          <w:i/>
          <w:iCs/>
          <w:sz w:val="24"/>
          <w:szCs w:val="24"/>
        </w:rPr>
        <w:t>бронхоэктазы</w:t>
      </w:r>
      <w:proofErr w:type="spellEnd"/>
      <w:r w:rsidRPr="000D139F">
        <w:rPr>
          <w:rFonts w:ascii="Times New Roman" w:hAnsi="Times New Roman" w:cs="Times New Roman"/>
          <w:sz w:val="24"/>
          <w:szCs w:val="24"/>
        </w:rPr>
        <w:t xml:space="preserve">) вследствие разрушения их гладкомышечной ткани и эластического каркаса на фоне хронической </w:t>
      </w:r>
      <w:proofErr w:type="spellStart"/>
      <w:r w:rsidRPr="000D139F">
        <w:rPr>
          <w:rFonts w:ascii="Times New Roman" w:hAnsi="Times New Roman" w:cs="Times New Roman"/>
          <w:sz w:val="24"/>
          <w:szCs w:val="24"/>
        </w:rPr>
        <w:t>некротизирующей</w:t>
      </w:r>
      <w:proofErr w:type="spellEnd"/>
      <w:r w:rsidRPr="000D139F">
        <w:rPr>
          <w:rFonts w:ascii="Times New Roman" w:hAnsi="Times New Roman" w:cs="Times New Roman"/>
          <w:sz w:val="24"/>
          <w:szCs w:val="24"/>
        </w:rPr>
        <w:t xml:space="preserve"> инфекции. </w:t>
      </w:r>
      <w:proofErr w:type="spellStart"/>
      <w:r w:rsidRPr="000D139F">
        <w:rPr>
          <w:rFonts w:ascii="Times New Roman" w:hAnsi="Times New Roman" w:cs="Times New Roman"/>
          <w:sz w:val="24"/>
          <w:szCs w:val="24"/>
        </w:rPr>
        <w:t>Бронхоэктазами</w:t>
      </w:r>
      <w:proofErr w:type="spellEnd"/>
      <w:r w:rsidRPr="000D139F">
        <w:rPr>
          <w:rFonts w:ascii="Times New Roman" w:hAnsi="Times New Roman" w:cs="Times New Roman"/>
          <w:sz w:val="24"/>
          <w:szCs w:val="24"/>
        </w:rPr>
        <w:t xml:space="preserve"> считают только постоянно существующие расширения бронхов. </w:t>
      </w:r>
      <w:proofErr w:type="gramStart"/>
      <w:r w:rsidRPr="000D139F">
        <w:rPr>
          <w:rFonts w:ascii="Times New Roman" w:hAnsi="Times New Roman" w:cs="Times New Roman"/>
          <w:sz w:val="24"/>
          <w:szCs w:val="24"/>
        </w:rPr>
        <w:t>Обратимые</w:t>
      </w:r>
      <w:proofErr w:type="gram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бронхоэктазы</w:t>
      </w:r>
      <w:proofErr w:type="spellEnd"/>
      <w:r w:rsidRPr="000D139F">
        <w:rPr>
          <w:rFonts w:ascii="Times New Roman" w:hAnsi="Times New Roman" w:cs="Times New Roman"/>
          <w:sz w:val="24"/>
          <w:szCs w:val="24"/>
        </w:rPr>
        <w:t xml:space="preserve"> часто возникают при вирусных и бактериальных пневмониях. В настоящее время в связи с улучшением скрининга легочных инфекций </w:t>
      </w:r>
      <w:proofErr w:type="spellStart"/>
      <w:r w:rsidRPr="000D139F">
        <w:rPr>
          <w:rFonts w:ascii="Times New Roman" w:hAnsi="Times New Roman" w:cs="Times New Roman"/>
          <w:sz w:val="24"/>
          <w:szCs w:val="24"/>
        </w:rPr>
        <w:t>бронхоэктазы</w:t>
      </w:r>
      <w:proofErr w:type="spellEnd"/>
      <w:r w:rsidRPr="000D139F">
        <w:rPr>
          <w:rFonts w:ascii="Times New Roman" w:hAnsi="Times New Roman" w:cs="Times New Roman"/>
          <w:sz w:val="24"/>
          <w:szCs w:val="24"/>
        </w:rPr>
        <w:t xml:space="preserve"> являются редкой пато</w:t>
      </w:r>
      <w:r w:rsidR="001F4DE7">
        <w:rPr>
          <w:rFonts w:ascii="Times New Roman" w:hAnsi="Times New Roman" w:cs="Times New Roman"/>
          <w:sz w:val="24"/>
          <w:szCs w:val="24"/>
        </w:rPr>
        <w:t xml:space="preserve">логией. </w:t>
      </w:r>
    </w:p>
    <w:p w:rsidR="001E30BF" w:rsidRDefault="001E30BF" w:rsidP="002062A8">
      <w:pPr>
        <w:spacing w:line="240" w:lineRule="auto"/>
        <w:ind w:firstLine="360"/>
        <w:jc w:val="both"/>
        <w:rPr>
          <w:rFonts w:ascii="Times New Roman" w:hAnsi="Times New Roman" w:cs="Times New Roman"/>
          <w:b/>
          <w:sz w:val="24"/>
          <w:szCs w:val="24"/>
        </w:rPr>
      </w:pPr>
      <w:proofErr w:type="spellStart"/>
      <w:r w:rsidRPr="000D139F">
        <w:rPr>
          <w:rFonts w:ascii="Times New Roman" w:hAnsi="Times New Roman" w:cs="Times New Roman"/>
          <w:b/>
          <w:sz w:val="24"/>
          <w:szCs w:val="24"/>
        </w:rPr>
        <w:t>Рестриктивный</w:t>
      </w:r>
      <w:proofErr w:type="spellEnd"/>
      <w:r w:rsidRPr="000D139F">
        <w:rPr>
          <w:rFonts w:ascii="Times New Roman" w:hAnsi="Times New Roman" w:cs="Times New Roman"/>
          <w:b/>
          <w:sz w:val="24"/>
          <w:szCs w:val="24"/>
        </w:rPr>
        <w:t xml:space="preserve"> тип </w:t>
      </w:r>
      <w:proofErr w:type="spellStart"/>
      <w:r w:rsidRPr="000D139F">
        <w:rPr>
          <w:rFonts w:ascii="Times New Roman" w:hAnsi="Times New Roman" w:cs="Times New Roman"/>
          <w:b/>
          <w:sz w:val="24"/>
          <w:szCs w:val="24"/>
        </w:rPr>
        <w:t>гиповентиляции</w:t>
      </w:r>
      <w:proofErr w:type="spellEnd"/>
      <w:r w:rsidRPr="000D139F">
        <w:rPr>
          <w:rFonts w:ascii="Times New Roman" w:hAnsi="Times New Roman" w:cs="Times New Roman"/>
          <w:b/>
          <w:sz w:val="24"/>
          <w:szCs w:val="24"/>
        </w:rPr>
        <w:t xml:space="preserve"> </w:t>
      </w:r>
      <w:r w:rsidRPr="001F4DE7">
        <w:rPr>
          <w:rFonts w:ascii="Times New Roman" w:hAnsi="Times New Roman" w:cs="Times New Roman"/>
          <w:b/>
          <w:i/>
          <w:sz w:val="24"/>
          <w:szCs w:val="24"/>
        </w:rPr>
        <w:t>(</w:t>
      </w:r>
      <w:proofErr w:type="spellStart"/>
      <w:r w:rsidRPr="001F4DE7">
        <w:rPr>
          <w:rFonts w:ascii="Times New Roman" w:hAnsi="Times New Roman" w:cs="Times New Roman"/>
          <w:b/>
          <w:i/>
          <w:sz w:val="24"/>
          <w:szCs w:val="24"/>
        </w:rPr>
        <w:t>см</w:t>
      </w:r>
      <w:proofErr w:type="gramStart"/>
      <w:r w:rsidRPr="001F4DE7">
        <w:rPr>
          <w:rFonts w:ascii="Times New Roman" w:hAnsi="Times New Roman" w:cs="Times New Roman"/>
          <w:b/>
          <w:i/>
          <w:sz w:val="24"/>
          <w:szCs w:val="24"/>
        </w:rPr>
        <w:t>.с</w:t>
      </w:r>
      <w:proofErr w:type="gramEnd"/>
      <w:r w:rsidRPr="001F4DE7">
        <w:rPr>
          <w:rFonts w:ascii="Times New Roman" w:hAnsi="Times New Roman" w:cs="Times New Roman"/>
          <w:b/>
          <w:i/>
          <w:sz w:val="24"/>
          <w:szCs w:val="24"/>
        </w:rPr>
        <w:t>лайд</w:t>
      </w:r>
      <w:proofErr w:type="spellEnd"/>
      <w:r w:rsidRPr="001F4DE7">
        <w:rPr>
          <w:rFonts w:ascii="Times New Roman" w:hAnsi="Times New Roman" w:cs="Times New Roman"/>
          <w:b/>
          <w:i/>
          <w:sz w:val="24"/>
          <w:szCs w:val="24"/>
        </w:rPr>
        <w:t xml:space="preserve"> 12)</w:t>
      </w:r>
      <w:r w:rsidRPr="000D139F">
        <w:rPr>
          <w:rFonts w:ascii="Times New Roman" w:hAnsi="Times New Roman" w:cs="Times New Roman"/>
          <w:b/>
          <w:sz w:val="24"/>
          <w:szCs w:val="24"/>
        </w:rPr>
        <w:t xml:space="preserve">.  </w:t>
      </w:r>
    </w:p>
    <w:p w:rsidR="001F4DE7" w:rsidRPr="000D139F" w:rsidRDefault="001F4DE7" w:rsidP="002062A8">
      <w:pPr>
        <w:spacing w:line="240" w:lineRule="auto"/>
        <w:ind w:firstLine="360"/>
        <w:jc w:val="both"/>
        <w:rPr>
          <w:rFonts w:ascii="Times New Roman" w:hAnsi="Times New Roman" w:cs="Times New Roman"/>
          <w:sz w:val="24"/>
          <w:szCs w:val="24"/>
        </w:rPr>
      </w:pPr>
      <w:r w:rsidRPr="001F4DE7">
        <w:rPr>
          <w:rFonts w:ascii="Times New Roman" w:hAnsi="Times New Roman" w:cs="Times New Roman"/>
          <w:b/>
          <w:sz w:val="24"/>
          <w:szCs w:val="24"/>
        </w:rPr>
        <w:t>Пневмония</w:t>
      </w:r>
      <w:r w:rsidRPr="000D139F">
        <w:rPr>
          <w:rFonts w:ascii="Times New Roman" w:hAnsi="Times New Roman" w:cs="Times New Roman"/>
          <w:sz w:val="24"/>
          <w:szCs w:val="24"/>
        </w:rPr>
        <w:t xml:space="preserve"> развивается, когда ослаблены местные защитные механизмы или снижена резистентность всего </w:t>
      </w:r>
      <w:proofErr w:type="spellStart"/>
      <w:r w:rsidRPr="000D139F">
        <w:rPr>
          <w:rFonts w:ascii="Times New Roman" w:hAnsi="Times New Roman" w:cs="Times New Roman"/>
          <w:sz w:val="24"/>
          <w:szCs w:val="24"/>
        </w:rPr>
        <w:t>макроорганизма</w:t>
      </w:r>
      <w:proofErr w:type="spellEnd"/>
      <w:r w:rsidRPr="000D139F">
        <w:rPr>
          <w:rFonts w:ascii="Times New Roman" w:hAnsi="Times New Roman" w:cs="Times New Roman"/>
          <w:sz w:val="24"/>
          <w:szCs w:val="24"/>
        </w:rPr>
        <w:t xml:space="preserve">. Факторы, влияющие на устойчивость </w:t>
      </w:r>
      <w:proofErr w:type="spellStart"/>
      <w:r w:rsidRPr="000D139F">
        <w:rPr>
          <w:rFonts w:ascii="Times New Roman" w:hAnsi="Times New Roman" w:cs="Times New Roman"/>
          <w:sz w:val="24"/>
          <w:szCs w:val="24"/>
        </w:rPr>
        <w:t>макроорганизма</w:t>
      </w:r>
      <w:proofErr w:type="spellEnd"/>
      <w:r w:rsidRPr="000D139F">
        <w:rPr>
          <w:rFonts w:ascii="Times New Roman" w:hAnsi="Times New Roman" w:cs="Times New Roman"/>
          <w:sz w:val="24"/>
          <w:szCs w:val="24"/>
        </w:rPr>
        <w:t xml:space="preserve"> в целом: наличие хронических заболеваний, иммунодефицит, лечение</w:t>
      </w:r>
      <w:r>
        <w:rPr>
          <w:rFonts w:ascii="Times New Roman" w:hAnsi="Times New Roman" w:cs="Times New Roman"/>
          <w:sz w:val="24"/>
          <w:szCs w:val="24"/>
        </w:rPr>
        <w:t xml:space="preserve"> </w:t>
      </w:r>
      <w:r w:rsidRPr="000D139F">
        <w:rPr>
          <w:rFonts w:ascii="Times New Roman" w:hAnsi="Times New Roman" w:cs="Times New Roman"/>
          <w:sz w:val="24"/>
          <w:szCs w:val="24"/>
        </w:rPr>
        <w:t>иммунодепрессантами и лейкопения. Нарушение местных защитных механизмов легких может быть обусловлено различными факторами:</w:t>
      </w:r>
    </w:p>
    <w:p w:rsidR="001F4DE7" w:rsidRPr="001F4DE7" w:rsidRDefault="001F4DE7" w:rsidP="002062A8">
      <w:pPr>
        <w:pStyle w:val="a3"/>
        <w:numPr>
          <w:ilvl w:val="0"/>
          <w:numId w:val="15"/>
        </w:numPr>
        <w:spacing w:line="240" w:lineRule="auto"/>
        <w:jc w:val="both"/>
        <w:rPr>
          <w:rFonts w:ascii="Times New Roman" w:hAnsi="Times New Roman" w:cs="Times New Roman"/>
          <w:sz w:val="24"/>
          <w:szCs w:val="24"/>
        </w:rPr>
      </w:pPr>
      <w:r w:rsidRPr="001F4DE7">
        <w:rPr>
          <w:rFonts w:ascii="Times New Roman" w:hAnsi="Times New Roman" w:cs="Times New Roman"/>
          <w:sz w:val="24"/>
          <w:szCs w:val="24"/>
        </w:rPr>
        <w:t>потерей или подавлением кашлевого рефлекса в результате комы, наркоза, нервно-мышечных расстройств, после приема лекарственных препаратов или из-за боли в груди. Может привести к аспирации желудочного содержимого;</w:t>
      </w:r>
    </w:p>
    <w:p w:rsidR="001F4DE7" w:rsidRPr="001F4DE7" w:rsidRDefault="001F4DE7" w:rsidP="002062A8">
      <w:pPr>
        <w:pStyle w:val="a3"/>
        <w:numPr>
          <w:ilvl w:val="0"/>
          <w:numId w:val="15"/>
        </w:numPr>
        <w:spacing w:line="240" w:lineRule="auto"/>
        <w:jc w:val="both"/>
        <w:rPr>
          <w:rFonts w:ascii="Times New Roman" w:hAnsi="Times New Roman" w:cs="Times New Roman"/>
          <w:sz w:val="24"/>
          <w:szCs w:val="24"/>
        </w:rPr>
      </w:pPr>
      <w:r w:rsidRPr="001F4DE7">
        <w:rPr>
          <w:rFonts w:ascii="Times New Roman" w:hAnsi="Times New Roman" w:cs="Times New Roman"/>
          <w:sz w:val="24"/>
          <w:szCs w:val="24"/>
        </w:rPr>
        <w:t xml:space="preserve">повреждением </w:t>
      </w:r>
      <w:proofErr w:type="spellStart"/>
      <w:r w:rsidRPr="001F4DE7">
        <w:rPr>
          <w:rFonts w:ascii="Times New Roman" w:hAnsi="Times New Roman" w:cs="Times New Roman"/>
          <w:sz w:val="24"/>
          <w:szCs w:val="24"/>
        </w:rPr>
        <w:t>мукоцилиарного</w:t>
      </w:r>
      <w:proofErr w:type="spellEnd"/>
      <w:r w:rsidRPr="001F4DE7">
        <w:rPr>
          <w:rFonts w:ascii="Times New Roman" w:hAnsi="Times New Roman" w:cs="Times New Roman"/>
          <w:sz w:val="24"/>
          <w:szCs w:val="24"/>
        </w:rPr>
        <w:t xml:space="preserve"> аппарата в целом или нарушением функции реснич</w:t>
      </w:r>
      <w:r>
        <w:rPr>
          <w:rFonts w:ascii="Times New Roman" w:hAnsi="Times New Roman" w:cs="Times New Roman"/>
          <w:sz w:val="24"/>
          <w:szCs w:val="24"/>
        </w:rPr>
        <w:t xml:space="preserve">ных </w:t>
      </w:r>
      <w:proofErr w:type="spellStart"/>
      <w:r>
        <w:rPr>
          <w:rFonts w:ascii="Times New Roman" w:hAnsi="Times New Roman" w:cs="Times New Roman"/>
          <w:sz w:val="24"/>
          <w:szCs w:val="24"/>
        </w:rPr>
        <w:t>эпителиоцитов</w:t>
      </w:r>
      <w:proofErr w:type="spellEnd"/>
      <w:r w:rsidRPr="001F4DE7">
        <w:rPr>
          <w:rFonts w:ascii="Times New Roman" w:hAnsi="Times New Roman" w:cs="Times New Roman"/>
          <w:sz w:val="24"/>
          <w:szCs w:val="24"/>
        </w:rPr>
        <w:t xml:space="preserve"> при генетических дефектах (например, первичной </w:t>
      </w:r>
      <w:r w:rsidRPr="001F4DE7">
        <w:rPr>
          <w:rFonts w:ascii="Times New Roman" w:hAnsi="Times New Roman" w:cs="Times New Roman"/>
          <w:sz w:val="24"/>
          <w:szCs w:val="24"/>
        </w:rPr>
        <w:lastRenderedPageBreak/>
        <w:t>цилиарной дискинезии) либо за счет десквамации и замещения мерцательного эпителия в результате метаплазии под действием табачного дыма, вдыхания горячих или агрессивных газов, при вирусных заболеваниях;</w:t>
      </w:r>
    </w:p>
    <w:p w:rsidR="001F4DE7" w:rsidRPr="001F4DE7" w:rsidRDefault="001F4DE7" w:rsidP="002062A8">
      <w:pPr>
        <w:pStyle w:val="a3"/>
        <w:numPr>
          <w:ilvl w:val="0"/>
          <w:numId w:val="15"/>
        </w:numPr>
        <w:spacing w:line="240" w:lineRule="auto"/>
        <w:jc w:val="both"/>
        <w:rPr>
          <w:rFonts w:ascii="Times New Roman" w:hAnsi="Times New Roman" w:cs="Times New Roman"/>
          <w:sz w:val="24"/>
          <w:szCs w:val="24"/>
        </w:rPr>
      </w:pPr>
      <w:r w:rsidRPr="001F4DE7">
        <w:rPr>
          <w:rFonts w:ascii="Times New Roman" w:hAnsi="Times New Roman" w:cs="Times New Roman"/>
          <w:sz w:val="24"/>
          <w:szCs w:val="24"/>
        </w:rPr>
        <w:t>накоплением секрета при кистозном фиброзе или бронхиальной обструкции;</w:t>
      </w:r>
    </w:p>
    <w:p w:rsidR="001F4DE7" w:rsidRPr="001F4DE7" w:rsidRDefault="001F4DE7" w:rsidP="002062A8">
      <w:pPr>
        <w:pStyle w:val="a3"/>
        <w:numPr>
          <w:ilvl w:val="0"/>
          <w:numId w:val="16"/>
        </w:numPr>
        <w:spacing w:line="240" w:lineRule="auto"/>
        <w:jc w:val="both"/>
        <w:rPr>
          <w:rFonts w:ascii="Times New Roman" w:hAnsi="Times New Roman" w:cs="Times New Roman"/>
          <w:sz w:val="24"/>
          <w:szCs w:val="24"/>
        </w:rPr>
      </w:pPr>
      <w:r w:rsidRPr="001F4DE7">
        <w:rPr>
          <w:rFonts w:ascii="Times New Roman" w:hAnsi="Times New Roman" w:cs="Times New Roman"/>
          <w:sz w:val="24"/>
          <w:szCs w:val="24"/>
        </w:rPr>
        <w:t>снижением фагоцитарной или бактерицидной активности альвеолярных макрофагов под действием алкоголя, табачного дыма, при аноксии или кислородной интоксикации;</w:t>
      </w:r>
    </w:p>
    <w:p w:rsidR="001F4DE7" w:rsidRPr="001F4DE7" w:rsidRDefault="001F4DE7" w:rsidP="002062A8">
      <w:pPr>
        <w:pStyle w:val="a3"/>
        <w:numPr>
          <w:ilvl w:val="0"/>
          <w:numId w:val="16"/>
        </w:numPr>
        <w:spacing w:line="240" w:lineRule="auto"/>
        <w:jc w:val="both"/>
        <w:rPr>
          <w:rFonts w:ascii="Times New Roman" w:hAnsi="Times New Roman" w:cs="Times New Roman"/>
          <w:sz w:val="24"/>
          <w:szCs w:val="24"/>
        </w:rPr>
      </w:pPr>
      <w:r w:rsidRPr="001F4DE7">
        <w:rPr>
          <w:rFonts w:ascii="Times New Roman" w:hAnsi="Times New Roman" w:cs="Times New Roman"/>
          <w:sz w:val="24"/>
          <w:szCs w:val="24"/>
        </w:rPr>
        <w:t>застоем и отеком легких.</w:t>
      </w:r>
    </w:p>
    <w:p w:rsidR="001F4DE7" w:rsidRPr="000D139F" w:rsidRDefault="001F4DE7"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Дефекты врожденного иммунитета (в </w:t>
      </w:r>
      <w:proofErr w:type="spellStart"/>
      <w:r w:rsidRPr="000D139F">
        <w:rPr>
          <w:rFonts w:ascii="Times New Roman" w:hAnsi="Times New Roman" w:cs="Times New Roman"/>
          <w:sz w:val="24"/>
          <w:szCs w:val="24"/>
        </w:rPr>
        <w:t>т.ч</w:t>
      </w:r>
      <w:proofErr w:type="spellEnd"/>
      <w:r w:rsidRPr="000D139F">
        <w:rPr>
          <w:rFonts w:ascii="Times New Roman" w:hAnsi="Times New Roman" w:cs="Times New Roman"/>
          <w:sz w:val="24"/>
          <w:szCs w:val="24"/>
        </w:rPr>
        <w:t xml:space="preserve">. нейтрофилов, а также дефекты системы комплемента) и гуморальный иммунодефицит, как правило, приводят к увеличению заболеваемости инфекциями, вызванными </w:t>
      </w:r>
      <w:proofErr w:type="spellStart"/>
      <w:r w:rsidRPr="000D139F">
        <w:rPr>
          <w:rFonts w:ascii="Times New Roman" w:hAnsi="Times New Roman" w:cs="Times New Roman"/>
          <w:sz w:val="24"/>
          <w:szCs w:val="24"/>
        </w:rPr>
        <w:t>пиогенными</w:t>
      </w:r>
      <w:proofErr w:type="spellEnd"/>
      <w:r w:rsidRPr="000D139F">
        <w:rPr>
          <w:rFonts w:ascii="Times New Roman" w:hAnsi="Times New Roman" w:cs="Times New Roman"/>
          <w:sz w:val="24"/>
          <w:szCs w:val="24"/>
        </w:rPr>
        <w:t xml:space="preserve"> бактериями. С другой стороны, клеточно-опосредованные иммунные дефекты (врожденные и приобретенные) приводят к увеличению внутриклеточных инфекций, вызванных такими микроорганизмами, как микобактерии и вирусы герпеса, а также микроорганизмами с очень низкой вирулентностью, например пневмоцистами (в частности, </w:t>
      </w:r>
      <w:proofErr w:type="spellStart"/>
      <w:r w:rsidRPr="000D139F">
        <w:rPr>
          <w:rFonts w:ascii="Times New Roman" w:hAnsi="Times New Roman" w:cs="Times New Roman"/>
          <w:sz w:val="24"/>
          <w:szCs w:val="24"/>
        </w:rPr>
        <w:t>P.jiroveci</w:t>
      </w:r>
      <w:proofErr w:type="spellEnd"/>
      <w:r w:rsidRPr="000D139F">
        <w:rPr>
          <w:rFonts w:ascii="Times New Roman" w:hAnsi="Times New Roman" w:cs="Times New Roman"/>
          <w:sz w:val="24"/>
          <w:szCs w:val="24"/>
        </w:rPr>
        <w:t>).</w:t>
      </w:r>
    </w:p>
    <w:p w:rsidR="001F4DE7" w:rsidRPr="000D139F" w:rsidRDefault="001F4DE7"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Следует также указать на другие аспекты пневмоний. Во-первых, один вид пневмонии иногда предрасполагает к развитию другого, особенно у ослабленных больных. Например, наиболее распространенной причиной смерти во время эпидемий гриппа является присоединение бактериальной пневмонии к пневмонии, вызванной вирусом гриппа. Во-вторых, несмотря на то</w:t>
      </w:r>
      <w:r>
        <w:rPr>
          <w:rFonts w:ascii="Times New Roman" w:hAnsi="Times New Roman" w:cs="Times New Roman"/>
          <w:sz w:val="24"/>
          <w:szCs w:val="24"/>
        </w:rPr>
        <w:t>,</w:t>
      </w:r>
      <w:r w:rsidRPr="000D139F">
        <w:rPr>
          <w:rFonts w:ascii="Times New Roman" w:hAnsi="Times New Roman" w:cs="Times New Roman"/>
          <w:sz w:val="24"/>
          <w:szCs w:val="24"/>
        </w:rPr>
        <w:t xml:space="preserve"> что воротами инфекции для большинства пневмоний являются дыхательные пути, возможно также гематогенное распространение возбудителя из одного органа в другие органы, при этом вторичное инфицирование легких иногда сложно отличить от первичной пневмонии. Наконец, многие пациенты с хроническими заболеваниями заболевают пневмонией во время госпитализации (внутрибольничная инфекция). Бактерии, обычные для больничной среды, часто приобретают антибиотикорезистентность. Распространению бактерий способствуют инвазивные процедуры, например интубации и инъекции. Бактерии могут загрязнять оборудование, используемое в отделениях интенсивной терапии.</w:t>
      </w:r>
    </w:p>
    <w:p w:rsidR="00FD5D19" w:rsidRPr="000D139F" w:rsidRDefault="001E30BF" w:rsidP="002062A8">
      <w:pPr>
        <w:spacing w:line="240" w:lineRule="auto"/>
        <w:ind w:firstLine="360"/>
        <w:jc w:val="both"/>
        <w:rPr>
          <w:rFonts w:ascii="Times New Roman" w:hAnsi="Times New Roman" w:cs="Times New Roman"/>
          <w:sz w:val="24"/>
          <w:szCs w:val="24"/>
        </w:rPr>
      </w:pPr>
      <w:r w:rsidRPr="001F4DE7">
        <w:rPr>
          <w:rFonts w:ascii="Times New Roman" w:hAnsi="Times New Roman" w:cs="Times New Roman"/>
          <w:sz w:val="24"/>
          <w:szCs w:val="24"/>
        </w:rPr>
        <w:t>Пневмонии к</w:t>
      </w:r>
      <w:r w:rsidRPr="000D139F">
        <w:rPr>
          <w:rFonts w:ascii="Times New Roman" w:hAnsi="Times New Roman" w:cs="Times New Roman"/>
          <w:sz w:val="24"/>
          <w:szCs w:val="24"/>
        </w:rPr>
        <w:t xml:space="preserve">лассифицируют по конкретному этиологическому агенту или, если возбудителя не удается выделить, по обстоятельствам, в которых происходит заражение. Последнее значительно сужает «список </w:t>
      </w:r>
      <w:proofErr w:type="gramStart"/>
      <w:r w:rsidRPr="000D139F">
        <w:rPr>
          <w:rFonts w:ascii="Times New Roman" w:hAnsi="Times New Roman" w:cs="Times New Roman"/>
          <w:sz w:val="24"/>
          <w:szCs w:val="24"/>
        </w:rPr>
        <w:t>подозреваемых</w:t>
      </w:r>
      <w:proofErr w:type="gramEnd"/>
      <w:r w:rsidRPr="000D139F">
        <w:rPr>
          <w:rFonts w:ascii="Times New Roman" w:hAnsi="Times New Roman" w:cs="Times New Roman"/>
          <w:sz w:val="24"/>
          <w:szCs w:val="24"/>
        </w:rPr>
        <w:t>» для назначения эмпирической антимикробной терапии. Пневмония может возникать в различных клинических условиях, но вовлеченные в процесс патогены достаточно специфичны для каждой категории.</w:t>
      </w:r>
    </w:p>
    <w:p w:rsidR="003A125A" w:rsidRPr="000D139F" w:rsidRDefault="001E30BF"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Различают бактериальные (или типичные), вызванные </w:t>
      </w:r>
      <w:proofErr w:type="spellStart"/>
      <w:r w:rsidRPr="000D139F">
        <w:rPr>
          <w:rFonts w:ascii="Times New Roman" w:hAnsi="Times New Roman" w:cs="Times New Roman"/>
          <w:sz w:val="24"/>
          <w:szCs w:val="24"/>
        </w:rPr>
        <w:t>пневм</w:t>
      </w:r>
      <w:proofErr w:type="gramStart"/>
      <w:r w:rsidRPr="000D139F">
        <w:rPr>
          <w:rFonts w:ascii="Times New Roman" w:hAnsi="Times New Roman" w:cs="Times New Roman"/>
          <w:sz w:val="24"/>
          <w:szCs w:val="24"/>
        </w:rPr>
        <w:t>о</w:t>
      </w:r>
      <w:proofErr w:type="spellEnd"/>
      <w:r w:rsidRPr="000D139F">
        <w:rPr>
          <w:rFonts w:ascii="Times New Roman" w:hAnsi="Times New Roman" w:cs="Times New Roman"/>
          <w:sz w:val="24"/>
          <w:szCs w:val="24"/>
        </w:rPr>
        <w:t>-</w:t>
      </w:r>
      <w:proofErr w:type="gram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стрепто</w:t>
      </w:r>
      <w:proofErr w:type="spell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стафилококками.ю</w:t>
      </w:r>
      <w:proofErr w:type="spell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клебсиелами</w:t>
      </w:r>
      <w:proofErr w:type="spellEnd"/>
      <w:r w:rsidRPr="000D139F">
        <w:rPr>
          <w:rFonts w:ascii="Times New Roman" w:hAnsi="Times New Roman" w:cs="Times New Roman"/>
          <w:sz w:val="24"/>
          <w:szCs w:val="24"/>
        </w:rPr>
        <w:t xml:space="preserve">, и </w:t>
      </w:r>
      <w:proofErr w:type="spellStart"/>
      <w:r w:rsidRPr="000D139F">
        <w:rPr>
          <w:rFonts w:ascii="Times New Roman" w:hAnsi="Times New Roman" w:cs="Times New Roman"/>
          <w:sz w:val="24"/>
          <w:szCs w:val="24"/>
        </w:rPr>
        <w:t>небактериальные</w:t>
      </w:r>
      <w:proofErr w:type="spellEnd"/>
      <w:r w:rsidRPr="000D139F">
        <w:rPr>
          <w:rFonts w:ascii="Times New Roman" w:hAnsi="Times New Roman" w:cs="Times New Roman"/>
          <w:sz w:val="24"/>
          <w:szCs w:val="24"/>
        </w:rPr>
        <w:t xml:space="preserve"> (или атипичные) пневмонии, вызванные микоплазмами, хламидиями, рядом вирусов. При </w:t>
      </w:r>
      <w:proofErr w:type="gramStart"/>
      <w:r w:rsidRPr="000D139F">
        <w:rPr>
          <w:rFonts w:ascii="Times New Roman" w:hAnsi="Times New Roman" w:cs="Times New Roman"/>
          <w:sz w:val="24"/>
          <w:szCs w:val="24"/>
        </w:rPr>
        <w:t>бактериальной</w:t>
      </w:r>
      <w:proofErr w:type="gram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пнемонии</w:t>
      </w:r>
      <w:proofErr w:type="spellEnd"/>
      <w:r w:rsidRPr="000D139F">
        <w:rPr>
          <w:rFonts w:ascii="Times New Roman" w:hAnsi="Times New Roman" w:cs="Times New Roman"/>
          <w:sz w:val="24"/>
          <w:szCs w:val="24"/>
        </w:rPr>
        <w:t xml:space="preserve"> в альвеолах развивается выраженная экссудация и альвеолярная инфильтрация. В отличие от нее при </w:t>
      </w:r>
      <w:proofErr w:type="spellStart"/>
      <w:r w:rsidRPr="000D139F">
        <w:rPr>
          <w:rFonts w:ascii="Times New Roman" w:hAnsi="Times New Roman" w:cs="Times New Roman"/>
          <w:sz w:val="24"/>
          <w:szCs w:val="24"/>
        </w:rPr>
        <w:t>небактер</w:t>
      </w:r>
      <w:r w:rsidR="003A125A" w:rsidRPr="000D139F">
        <w:rPr>
          <w:rFonts w:ascii="Times New Roman" w:hAnsi="Times New Roman" w:cs="Times New Roman"/>
          <w:sz w:val="24"/>
          <w:szCs w:val="24"/>
        </w:rPr>
        <w:t>иальных</w:t>
      </w:r>
      <w:proofErr w:type="spellEnd"/>
      <w:r w:rsidR="003A125A" w:rsidRPr="000D139F">
        <w:rPr>
          <w:rFonts w:ascii="Times New Roman" w:hAnsi="Times New Roman" w:cs="Times New Roman"/>
          <w:sz w:val="24"/>
          <w:szCs w:val="24"/>
        </w:rPr>
        <w:t xml:space="preserve"> пневмониях альвеолярной инфильтрации</w:t>
      </w:r>
      <w:r w:rsidRPr="000D139F">
        <w:rPr>
          <w:rFonts w:ascii="Times New Roman" w:hAnsi="Times New Roman" w:cs="Times New Roman"/>
          <w:sz w:val="24"/>
          <w:szCs w:val="24"/>
        </w:rPr>
        <w:t xml:space="preserve"> </w:t>
      </w:r>
      <w:r w:rsidR="003A125A" w:rsidRPr="000D139F">
        <w:rPr>
          <w:rFonts w:ascii="Times New Roman" w:hAnsi="Times New Roman" w:cs="Times New Roman"/>
          <w:sz w:val="24"/>
          <w:szCs w:val="24"/>
        </w:rPr>
        <w:t>не наблюдается</w:t>
      </w:r>
      <w:r w:rsidRPr="000D139F">
        <w:rPr>
          <w:rFonts w:ascii="Times New Roman" w:hAnsi="Times New Roman" w:cs="Times New Roman"/>
          <w:sz w:val="24"/>
          <w:szCs w:val="24"/>
        </w:rPr>
        <w:t xml:space="preserve">. </w:t>
      </w:r>
    </w:p>
    <w:p w:rsidR="003A125A" w:rsidRPr="000D139F" w:rsidRDefault="003A125A"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По течению различают острые и хронические, по источнику инфицирования внебольничные и </w:t>
      </w:r>
      <w:proofErr w:type="spellStart"/>
      <w:r w:rsidRPr="000D139F">
        <w:rPr>
          <w:rFonts w:ascii="Times New Roman" w:hAnsi="Times New Roman" w:cs="Times New Roman"/>
          <w:sz w:val="24"/>
          <w:szCs w:val="24"/>
        </w:rPr>
        <w:t>нозокомиальные</w:t>
      </w:r>
      <w:proofErr w:type="spellEnd"/>
      <w:r w:rsidRPr="000D139F">
        <w:rPr>
          <w:rFonts w:ascii="Times New Roman" w:hAnsi="Times New Roman" w:cs="Times New Roman"/>
          <w:sz w:val="24"/>
          <w:szCs w:val="24"/>
        </w:rPr>
        <w:t xml:space="preserve"> (внутрибольничные) формы пневмоний. </w:t>
      </w:r>
    </w:p>
    <w:p w:rsidR="003A125A" w:rsidRPr="000D139F" w:rsidRDefault="003A125A" w:rsidP="002062A8">
      <w:pPr>
        <w:spacing w:line="240" w:lineRule="auto"/>
        <w:ind w:firstLine="360"/>
        <w:jc w:val="both"/>
        <w:rPr>
          <w:rFonts w:ascii="Times New Roman" w:hAnsi="Times New Roman" w:cs="Times New Roman"/>
          <w:sz w:val="24"/>
          <w:szCs w:val="24"/>
        </w:rPr>
      </w:pPr>
      <w:proofErr w:type="spellStart"/>
      <w:r w:rsidRPr="000D139F">
        <w:rPr>
          <w:rFonts w:ascii="Times New Roman" w:hAnsi="Times New Roman" w:cs="Times New Roman"/>
          <w:b/>
          <w:sz w:val="24"/>
          <w:szCs w:val="24"/>
        </w:rPr>
        <w:t>Пневмониты</w:t>
      </w:r>
      <w:proofErr w:type="spellEnd"/>
      <w:r w:rsidRPr="000D139F">
        <w:rPr>
          <w:rFonts w:ascii="Times New Roman" w:hAnsi="Times New Roman" w:cs="Times New Roman"/>
          <w:b/>
          <w:sz w:val="24"/>
          <w:szCs w:val="24"/>
        </w:rPr>
        <w:t xml:space="preserve"> </w:t>
      </w:r>
      <w:r w:rsidRPr="000D139F">
        <w:rPr>
          <w:rFonts w:ascii="Times New Roman" w:hAnsi="Times New Roman" w:cs="Times New Roman"/>
          <w:sz w:val="24"/>
          <w:szCs w:val="24"/>
        </w:rPr>
        <w:t>(</w:t>
      </w:r>
      <w:proofErr w:type="gramStart"/>
      <w:r w:rsidRPr="000D139F">
        <w:rPr>
          <w:rFonts w:ascii="Times New Roman" w:hAnsi="Times New Roman" w:cs="Times New Roman"/>
          <w:sz w:val="24"/>
          <w:szCs w:val="24"/>
        </w:rPr>
        <w:t>аллергические</w:t>
      </w:r>
      <w:proofErr w:type="gram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альвеолиты</w:t>
      </w:r>
      <w:proofErr w:type="spellEnd"/>
      <w:r w:rsidRPr="000D139F">
        <w:rPr>
          <w:rFonts w:ascii="Times New Roman" w:hAnsi="Times New Roman" w:cs="Times New Roman"/>
          <w:sz w:val="24"/>
          <w:szCs w:val="24"/>
        </w:rPr>
        <w:t>)</w:t>
      </w:r>
      <w:r w:rsidRPr="000D139F">
        <w:rPr>
          <w:rFonts w:ascii="Times New Roman" w:hAnsi="Times New Roman" w:cs="Times New Roman"/>
          <w:b/>
          <w:sz w:val="24"/>
          <w:szCs w:val="24"/>
        </w:rPr>
        <w:t xml:space="preserve"> </w:t>
      </w:r>
      <w:r w:rsidRPr="000D139F">
        <w:rPr>
          <w:rFonts w:ascii="Times New Roman" w:hAnsi="Times New Roman" w:cs="Times New Roman"/>
          <w:sz w:val="24"/>
          <w:szCs w:val="24"/>
        </w:rPr>
        <w:t xml:space="preserve">также относятся к </w:t>
      </w:r>
      <w:proofErr w:type="spellStart"/>
      <w:r w:rsidRPr="000D139F">
        <w:rPr>
          <w:rFonts w:ascii="Times New Roman" w:hAnsi="Times New Roman" w:cs="Times New Roman"/>
          <w:sz w:val="24"/>
          <w:szCs w:val="24"/>
        </w:rPr>
        <w:t>рестриктивным</w:t>
      </w:r>
      <w:proofErr w:type="spellEnd"/>
      <w:r w:rsidRPr="000D139F">
        <w:rPr>
          <w:rFonts w:ascii="Times New Roman" w:hAnsi="Times New Roman" w:cs="Times New Roman"/>
          <w:sz w:val="24"/>
          <w:szCs w:val="24"/>
        </w:rPr>
        <w:t xml:space="preserve"> заболеваниям легких. Основу патогенеза </w:t>
      </w:r>
      <w:proofErr w:type="spellStart"/>
      <w:r w:rsidRPr="000D139F">
        <w:rPr>
          <w:rFonts w:ascii="Times New Roman" w:hAnsi="Times New Roman" w:cs="Times New Roman"/>
          <w:sz w:val="24"/>
          <w:szCs w:val="24"/>
        </w:rPr>
        <w:t>пневмонитов</w:t>
      </w:r>
      <w:proofErr w:type="spellEnd"/>
      <w:r w:rsidRPr="000D139F">
        <w:rPr>
          <w:rFonts w:ascii="Times New Roman" w:hAnsi="Times New Roman" w:cs="Times New Roman"/>
          <w:sz w:val="24"/>
          <w:szCs w:val="24"/>
        </w:rPr>
        <w:t xml:space="preserve"> составляет реакция гиперчувствительности альвеол, интерстициальной ткани к экзогенному антигену различного вида. </w:t>
      </w:r>
    </w:p>
    <w:p w:rsidR="004F01D9" w:rsidRPr="000D139F" w:rsidRDefault="004F01D9" w:rsidP="002062A8">
      <w:pPr>
        <w:pStyle w:val="Default"/>
        <w:ind w:firstLine="360"/>
        <w:jc w:val="both"/>
        <w:rPr>
          <w:color w:val="auto"/>
        </w:rPr>
      </w:pPr>
      <w:r w:rsidRPr="000D139F">
        <w:rPr>
          <w:b/>
          <w:color w:val="auto"/>
        </w:rPr>
        <w:t>Ателектаз</w:t>
      </w:r>
      <w:r w:rsidRPr="000D139F">
        <w:rPr>
          <w:color w:val="auto"/>
        </w:rPr>
        <w:t xml:space="preserve"> — это полное или частичное </w:t>
      </w:r>
      <w:proofErr w:type="spellStart"/>
      <w:r w:rsidRPr="000D139F">
        <w:rPr>
          <w:color w:val="auto"/>
        </w:rPr>
        <w:t>спадение</w:t>
      </w:r>
      <w:proofErr w:type="spellEnd"/>
      <w:r w:rsidRPr="000D139F">
        <w:rPr>
          <w:color w:val="auto"/>
        </w:rPr>
        <w:t xml:space="preserve"> легкого. Ателектаз возникает при неполном расправлении легких новорожденных </w:t>
      </w:r>
      <w:r w:rsidRPr="000D139F">
        <w:rPr>
          <w:i/>
          <w:iCs/>
          <w:color w:val="auto"/>
        </w:rPr>
        <w:t xml:space="preserve">(ателектаз новорожденных) </w:t>
      </w:r>
      <w:r w:rsidRPr="000D139F">
        <w:rPr>
          <w:color w:val="auto"/>
        </w:rPr>
        <w:t xml:space="preserve">или при коллапсе ранее воздушной ткани легкого, что приводит к формированию относительно </w:t>
      </w:r>
      <w:r w:rsidRPr="000D139F">
        <w:rPr>
          <w:color w:val="auto"/>
        </w:rPr>
        <w:lastRenderedPageBreak/>
        <w:t>безвоздушной области легочной паренхимы. Приобретенные ателектазы наблюдаются в основном у взрослых.</w:t>
      </w:r>
    </w:p>
    <w:p w:rsidR="004F01D9" w:rsidRPr="000D139F" w:rsidRDefault="004F01D9" w:rsidP="002062A8">
      <w:pPr>
        <w:pStyle w:val="Default"/>
        <w:jc w:val="both"/>
        <w:rPr>
          <w:color w:val="auto"/>
        </w:rPr>
      </w:pPr>
      <w:r w:rsidRPr="000D139F">
        <w:rPr>
          <w:color w:val="auto"/>
        </w:rPr>
        <w:t xml:space="preserve">Ателектазы подразделяют на </w:t>
      </w:r>
      <w:proofErr w:type="spellStart"/>
      <w:r w:rsidRPr="000D139F">
        <w:rPr>
          <w:i/>
          <w:iCs/>
          <w:color w:val="auto"/>
        </w:rPr>
        <w:t>резорбционные</w:t>
      </w:r>
      <w:proofErr w:type="spellEnd"/>
      <w:r w:rsidRPr="000D139F">
        <w:rPr>
          <w:i/>
          <w:iCs/>
          <w:color w:val="auto"/>
        </w:rPr>
        <w:t xml:space="preserve"> </w:t>
      </w:r>
      <w:r w:rsidRPr="000D139F">
        <w:rPr>
          <w:color w:val="auto"/>
        </w:rPr>
        <w:t xml:space="preserve">(или </w:t>
      </w:r>
      <w:proofErr w:type="spellStart"/>
      <w:r w:rsidRPr="000D139F">
        <w:rPr>
          <w:i/>
          <w:iCs/>
          <w:color w:val="auto"/>
        </w:rPr>
        <w:t>обструктивные</w:t>
      </w:r>
      <w:proofErr w:type="spellEnd"/>
      <w:r w:rsidRPr="000D139F">
        <w:rPr>
          <w:i/>
          <w:iCs/>
          <w:color w:val="auto"/>
        </w:rPr>
        <w:t xml:space="preserve">), компрессионные </w:t>
      </w:r>
      <w:r w:rsidRPr="000D139F">
        <w:rPr>
          <w:color w:val="auto"/>
        </w:rPr>
        <w:t xml:space="preserve">и </w:t>
      </w:r>
      <w:proofErr w:type="spellStart"/>
      <w:r w:rsidRPr="000D139F">
        <w:rPr>
          <w:i/>
          <w:iCs/>
          <w:color w:val="auto"/>
        </w:rPr>
        <w:t>констриктивные</w:t>
      </w:r>
      <w:proofErr w:type="spellEnd"/>
      <w:r w:rsidRPr="000D139F">
        <w:rPr>
          <w:i/>
          <w:iCs/>
          <w:color w:val="auto"/>
        </w:rPr>
        <w:t>.</w:t>
      </w:r>
      <w:r w:rsidRPr="000D139F">
        <w:rPr>
          <w:color w:val="auto"/>
        </w:rPr>
        <w:tab/>
      </w:r>
    </w:p>
    <w:p w:rsidR="004F01D9" w:rsidRPr="000D139F" w:rsidRDefault="004F01D9" w:rsidP="002062A8">
      <w:pPr>
        <w:pStyle w:val="Default"/>
        <w:ind w:firstLine="708"/>
        <w:jc w:val="both"/>
        <w:rPr>
          <w:color w:val="auto"/>
        </w:rPr>
      </w:pPr>
      <w:proofErr w:type="spellStart"/>
      <w:r w:rsidRPr="000D139F">
        <w:rPr>
          <w:i/>
          <w:iCs/>
          <w:color w:val="auto"/>
        </w:rPr>
        <w:t>Резорбциоиные</w:t>
      </w:r>
      <w:proofErr w:type="spellEnd"/>
      <w:r w:rsidRPr="000D139F">
        <w:rPr>
          <w:i/>
          <w:iCs/>
          <w:color w:val="auto"/>
        </w:rPr>
        <w:t xml:space="preserve"> ателектазы </w:t>
      </w:r>
      <w:r w:rsidRPr="000D139F">
        <w:rPr>
          <w:color w:val="auto"/>
        </w:rPr>
        <w:t xml:space="preserve">являются следствием полной обструкции дыхательных путей, в которых со временем происходит рассасывание воздуха, содержащегося в пораженных альвеолах, при сохранении в ателектазах кровотока. Объем легких уменьшается, поэтому средостение смещается в сторону </w:t>
      </w:r>
      <w:proofErr w:type="spellStart"/>
      <w:r w:rsidRPr="000D139F">
        <w:rPr>
          <w:color w:val="auto"/>
        </w:rPr>
        <w:t>ателектазированного</w:t>
      </w:r>
      <w:proofErr w:type="spellEnd"/>
      <w:r w:rsidRPr="000D139F">
        <w:rPr>
          <w:color w:val="auto"/>
        </w:rPr>
        <w:t xml:space="preserve"> легкого. Причиной </w:t>
      </w:r>
      <w:proofErr w:type="spellStart"/>
      <w:r w:rsidRPr="000D139F">
        <w:rPr>
          <w:color w:val="auto"/>
        </w:rPr>
        <w:t>резорбционного</w:t>
      </w:r>
      <w:proofErr w:type="spellEnd"/>
      <w:r w:rsidRPr="000D139F">
        <w:rPr>
          <w:color w:val="auto"/>
        </w:rPr>
        <w:t xml:space="preserve"> ателектаза служит </w:t>
      </w:r>
      <w:proofErr w:type="spellStart"/>
      <w:r w:rsidRPr="000D139F">
        <w:rPr>
          <w:color w:val="auto"/>
        </w:rPr>
        <w:t>обтурация</w:t>
      </w:r>
      <w:proofErr w:type="spellEnd"/>
      <w:r w:rsidRPr="000D139F">
        <w:rPr>
          <w:color w:val="auto"/>
        </w:rPr>
        <w:t xml:space="preserve"> бронхов при чрезмерном выделении секрета (например, слизи) или экссудата в мелких бронхах. Наиболее часто </w:t>
      </w:r>
      <w:proofErr w:type="spellStart"/>
      <w:r w:rsidRPr="000D139F">
        <w:rPr>
          <w:color w:val="auto"/>
        </w:rPr>
        <w:t>резорбционный</w:t>
      </w:r>
      <w:proofErr w:type="spellEnd"/>
      <w:r w:rsidRPr="000D139F">
        <w:rPr>
          <w:color w:val="auto"/>
        </w:rPr>
        <w:t xml:space="preserve"> ателектаз развивается при бронхиальной астме, хроническом бронхите, </w:t>
      </w:r>
      <w:proofErr w:type="spellStart"/>
      <w:r w:rsidRPr="000D139F">
        <w:rPr>
          <w:color w:val="auto"/>
        </w:rPr>
        <w:t>бронхоэктазах</w:t>
      </w:r>
      <w:proofErr w:type="spellEnd"/>
      <w:r w:rsidRPr="000D139F">
        <w:rPr>
          <w:color w:val="auto"/>
        </w:rPr>
        <w:t xml:space="preserve">, в послеоперационном периоде, при попадании инородных тел и, реже, при </w:t>
      </w:r>
      <w:proofErr w:type="spellStart"/>
      <w:r w:rsidRPr="000D139F">
        <w:rPr>
          <w:color w:val="auto"/>
        </w:rPr>
        <w:t>бронхогенных</w:t>
      </w:r>
      <w:proofErr w:type="spellEnd"/>
      <w:r w:rsidRPr="000D139F">
        <w:rPr>
          <w:color w:val="auto"/>
        </w:rPr>
        <w:t xml:space="preserve"> новообразованиях.</w:t>
      </w:r>
    </w:p>
    <w:p w:rsidR="004F01D9" w:rsidRPr="000D139F" w:rsidRDefault="004F01D9" w:rsidP="002062A8">
      <w:pPr>
        <w:pStyle w:val="Default"/>
        <w:ind w:firstLine="708"/>
        <w:jc w:val="both"/>
        <w:rPr>
          <w:color w:val="auto"/>
        </w:rPr>
      </w:pPr>
      <w:r w:rsidRPr="000D139F">
        <w:rPr>
          <w:i/>
          <w:iCs/>
          <w:color w:val="auto"/>
        </w:rPr>
        <w:t xml:space="preserve">Компрессионные ателектазы </w:t>
      </w:r>
      <w:r w:rsidRPr="000D139F">
        <w:rPr>
          <w:color w:val="auto"/>
        </w:rPr>
        <w:t xml:space="preserve">развиваются вследствие частичного или полного заполнения плевральной полости жидким экссудатом, опухолью, кровью или воздухом (в последнем случае речь идет о </w:t>
      </w:r>
      <w:r w:rsidRPr="000D139F">
        <w:rPr>
          <w:i/>
          <w:iCs/>
          <w:color w:val="auto"/>
        </w:rPr>
        <w:t xml:space="preserve">нарастающем пневмотораксе), </w:t>
      </w:r>
      <w:r w:rsidRPr="000D139F">
        <w:rPr>
          <w:color w:val="auto"/>
        </w:rPr>
        <w:t xml:space="preserve">а также могут возникнуть при </w:t>
      </w:r>
      <w:r w:rsidRPr="000D139F">
        <w:rPr>
          <w:i/>
          <w:iCs/>
          <w:color w:val="auto"/>
        </w:rPr>
        <w:t xml:space="preserve">напряженном пневмотораксе, </w:t>
      </w:r>
      <w:r w:rsidRPr="000D139F">
        <w:rPr>
          <w:color w:val="auto"/>
        </w:rPr>
        <w:t>когда давление воздуха в альвеолах падает, что угрожает функционированию легких и органов средостения, особенно крупных сосудов. При компрессионном ателектазе средостение смещается в противоположную от пораженного легкого сторону.</w:t>
      </w:r>
    </w:p>
    <w:p w:rsidR="004F01D9" w:rsidRPr="000D139F" w:rsidRDefault="004F01D9" w:rsidP="002062A8">
      <w:pPr>
        <w:pStyle w:val="Default"/>
        <w:ind w:firstLine="360"/>
        <w:jc w:val="both"/>
        <w:rPr>
          <w:color w:val="auto"/>
        </w:rPr>
      </w:pPr>
      <w:proofErr w:type="spellStart"/>
      <w:r w:rsidRPr="000D139F">
        <w:rPr>
          <w:i/>
          <w:iCs/>
          <w:color w:val="auto"/>
        </w:rPr>
        <w:t>Констриктивный</w:t>
      </w:r>
      <w:proofErr w:type="spellEnd"/>
      <w:r w:rsidRPr="000D139F">
        <w:rPr>
          <w:i/>
          <w:iCs/>
          <w:color w:val="auto"/>
        </w:rPr>
        <w:t xml:space="preserve"> ателектаз </w:t>
      </w:r>
      <w:r w:rsidRPr="000D139F">
        <w:rPr>
          <w:color w:val="auto"/>
        </w:rPr>
        <w:t>возникает при наличии локальных или распространенных фиброзных изменений в легких или плевре, которые препятствуют полному расправлению легкого.</w:t>
      </w:r>
    </w:p>
    <w:p w:rsidR="004F01D9" w:rsidRPr="000D139F" w:rsidRDefault="004F01D9"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Любой вид ателектаза отражается на </w:t>
      </w:r>
      <w:proofErr w:type="spellStart"/>
      <w:r w:rsidRPr="000D139F">
        <w:rPr>
          <w:rFonts w:ascii="Times New Roman" w:hAnsi="Times New Roman" w:cs="Times New Roman"/>
          <w:sz w:val="24"/>
          <w:szCs w:val="24"/>
        </w:rPr>
        <w:t>оксигенации</w:t>
      </w:r>
      <w:proofErr w:type="spellEnd"/>
      <w:r w:rsidRPr="000D139F">
        <w:rPr>
          <w:rFonts w:ascii="Times New Roman" w:hAnsi="Times New Roman" w:cs="Times New Roman"/>
          <w:sz w:val="24"/>
          <w:szCs w:val="24"/>
        </w:rPr>
        <w:t xml:space="preserve"> крови и предрасполагает к инфекции. Ателектаз (за исключением </w:t>
      </w:r>
      <w:proofErr w:type="spellStart"/>
      <w:r w:rsidRPr="000D139F">
        <w:rPr>
          <w:rFonts w:ascii="Times New Roman" w:hAnsi="Times New Roman" w:cs="Times New Roman"/>
          <w:sz w:val="24"/>
          <w:szCs w:val="24"/>
        </w:rPr>
        <w:t>констриктивного</w:t>
      </w:r>
      <w:proofErr w:type="spellEnd"/>
      <w:r w:rsidRPr="000D139F">
        <w:rPr>
          <w:rFonts w:ascii="Times New Roman" w:hAnsi="Times New Roman" w:cs="Times New Roman"/>
          <w:sz w:val="24"/>
          <w:szCs w:val="24"/>
        </w:rPr>
        <w:t>) является обратимым состоянием, т.е. спавшаяся легочная паренхима может расправиться.</w:t>
      </w:r>
    </w:p>
    <w:p w:rsidR="004F01D9" w:rsidRPr="000D139F" w:rsidRDefault="004F01D9" w:rsidP="002062A8">
      <w:pPr>
        <w:pStyle w:val="Default"/>
        <w:ind w:firstLine="360"/>
        <w:jc w:val="both"/>
        <w:rPr>
          <w:color w:val="auto"/>
        </w:rPr>
      </w:pPr>
      <w:r w:rsidRPr="000D139F">
        <w:rPr>
          <w:b/>
          <w:color w:val="auto"/>
        </w:rPr>
        <w:t xml:space="preserve">Пневмоторакс </w:t>
      </w:r>
      <w:r w:rsidRPr="000D139F">
        <w:rPr>
          <w:color w:val="auto"/>
        </w:rPr>
        <w:t>характеризуется накоплением воздуха или газа в плевральной полости. Пневмоторакс может быть спонтанным, травматическим или ятрогенным (</w:t>
      </w:r>
      <w:proofErr w:type="spellStart"/>
      <w:r w:rsidRPr="000D139F">
        <w:rPr>
          <w:i/>
          <w:color w:val="auto"/>
        </w:rPr>
        <w:t>см</w:t>
      </w:r>
      <w:proofErr w:type="gramStart"/>
      <w:r w:rsidRPr="000D139F">
        <w:rPr>
          <w:i/>
          <w:color w:val="auto"/>
        </w:rPr>
        <w:t>.с</w:t>
      </w:r>
      <w:proofErr w:type="gramEnd"/>
      <w:r w:rsidRPr="000D139F">
        <w:rPr>
          <w:i/>
          <w:color w:val="auto"/>
        </w:rPr>
        <w:t>лайд</w:t>
      </w:r>
      <w:proofErr w:type="spellEnd"/>
      <w:r w:rsidRPr="000D139F">
        <w:rPr>
          <w:i/>
          <w:color w:val="auto"/>
        </w:rPr>
        <w:t xml:space="preserve"> 15,16,17</w:t>
      </w:r>
      <w:r w:rsidRPr="000D139F">
        <w:rPr>
          <w:color w:val="auto"/>
        </w:rPr>
        <w:t>).</w:t>
      </w:r>
    </w:p>
    <w:p w:rsidR="004F01D9" w:rsidRPr="000D139F" w:rsidRDefault="004F01D9" w:rsidP="002062A8">
      <w:pPr>
        <w:pStyle w:val="Default"/>
        <w:ind w:firstLine="360"/>
        <w:jc w:val="both"/>
        <w:rPr>
          <w:color w:val="auto"/>
        </w:rPr>
      </w:pPr>
      <w:r w:rsidRPr="000D139F">
        <w:rPr>
          <w:i/>
          <w:iCs/>
          <w:color w:val="auto"/>
        </w:rPr>
        <w:t xml:space="preserve">Спонтанный пневмоторакс — </w:t>
      </w:r>
      <w:r w:rsidRPr="000D139F">
        <w:rPr>
          <w:color w:val="auto"/>
        </w:rPr>
        <w:t>осложнение любого заболевания легких, при котором происходят разрывы альвеол. Полость абсцесса в легких может соединяться с плевральной полостью напрямую или через интерстициальную ткань легких, что приводит к утечке воздуха. В последнем случае воздух просачивается в плевральную полость через ткань легкого или ткань средостения (интерстициальная эмфизема). Пневмоторакс часто ассоциируется с эмфиземой, бронхиальной астмой, туберкулезом легких.</w:t>
      </w:r>
    </w:p>
    <w:p w:rsidR="004F01D9" w:rsidRPr="000D139F" w:rsidRDefault="004F01D9" w:rsidP="002062A8">
      <w:pPr>
        <w:pStyle w:val="Default"/>
        <w:ind w:firstLine="360"/>
        <w:jc w:val="both"/>
        <w:rPr>
          <w:color w:val="auto"/>
        </w:rPr>
      </w:pPr>
      <w:r w:rsidRPr="000D139F">
        <w:rPr>
          <w:i/>
          <w:iCs/>
          <w:color w:val="auto"/>
        </w:rPr>
        <w:t xml:space="preserve">Травматический пневмоторакс </w:t>
      </w:r>
      <w:r w:rsidRPr="000D139F">
        <w:rPr>
          <w:color w:val="auto"/>
        </w:rPr>
        <w:t>обычно обусловлен травмой грудной клетки с перфорацией легкого. При травме легкого возможны два пути накопления воздуха в плевральном пространстве: изнутри легкого и снаружи грудной клетки. Резорбция воздуха из плевральной полости при спонтанном и травматическом пневмотораксе происходит медленно (источник поступления воздуха должен быть устранен).</w:t>
      </w:r>
    </w:p>
    <w:p w:rsidR="004F01D9" w:rsidRPr="000D139F" w:rsidRDefault="004F01D9" w:rsidP="002062A8">
      <w:pPr>
        <w:pStyle w:val="Default"/>
        <w:jc w:val="both"/>
        <w:rPr>
          <w:color w:val="auto"/>
        </w:rPr>
      </w:pPr>
      <w:r w:rsidRPr="000D139F">
        <w:rPr>
          <w:color w:val="auto"/>
        </w:rPr>
        <w:t xml:space="preserve">Наибольшее внимание клиницистов привлекает </w:t>
      </w:r>
      <w:r w:rsidRPr="000D139F">
        <w:rPr>
          <w:i/>
          <w:iCs/>
          <w:color w:val="auto"/>
        </w:rPr>
        <w:t xml:space="preserve">идиопатический спонтанный пневмоторакс, </w:t>
      </w:r>
      <w:r w:rsidRPr="000D139F">
        <w:rPr>
          <w:color w:val="auto"/>
        </w:rPr>
        <w:t xml:space="preserve">который наблюдается у относительно молодых людей, вероятно, из-за разрывов мелких периферических </w:t>
      </w:r>
      <w:proofErr w:type="spellStart"/>
      <w:r w:rsidRPr="000D139F">
        <w:rPr>
          <w:color w:val="auto"/>
        </w:rPr>
        <w:t>субплевральных</w:t>
      </w:r>
      <w:proofErr w:type="spellEnd"/>
      <w:r w:rsidRPr="000D139F">
        <w:rPr>
          <w:color w:val="auto"/>
        </w:rPr>
        <w:t xml:space="preserve"> пузырьков, расположенных обычно в области верхушек легких. Такой пневмоторакс, как правило, купируется спонтанно по мере рассасывания воздуха. Повторные эпизоды наблюдаются достаточно часто и могут быть весьма тяжелыми.</w:t>
      </w:r>
    </w:p>
    <w:p w:rsidR="004F01D9" w:rsidRPr="000D139F" w:rsidRDefault="004F01D9"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Как и плевральный выпот, пневмоторакс может иметь серьезные последствия — вызвать компрессию легких, коллапс, ателектаз или дыхательную недостаточность. В отдельных случаях коллапс легкого может быть значительным. Если дефект легкого работает как клапан (позволяет воздуху входить во время вдоха, но блокирует его выход во время выдоха), он создает условия для повышения давления в плевральной полости и </w:t>
      </w:r>
      <w:r w:rsidRPr="000D139F">
        <w:rPr>
          <w:rFonts w:ascii="Times New Roman" w:hAnsi="Times New Roman" w:cs="Times New Roman"/>
          <w:sz w:val="24"/>
          <w:szCs w:val="24"/>
        </w:rPr>
        <w:lastRenderedPageBreak/>
        <w:t xml:space="preserve">развития </w:t>
      </w:r>
      <w:r w:rsidRPr="000D139F">
        <w:rPr>
          <w:rFonts w:ascii="Times New Roman" w:hAnsi="Times New Roman" w:cs="Times New Roman"/>
          <w:i/>
          <w:iCs/>
          <w:sz w:val="24"/>
          <w:szCs w:val="24"/>
        </w:rPr>
        <w:t xml:space="preserve">напряженного пневмоторакса, </w:t>
      </w:r>
      <w:r w:rsidRPr="000D139F">
        <w:rPr>
          <w:rFonts w:ascii="Times New Roman" w:hAnsi="Times New Roman" w:cs="Times New Roman"/>
          <w:sz w:val="24"/>
          <w:szCs w:val="24"/>
        </w:rPr>
        <w:t>опасного компрессией жизненно важных органов средостения и контралатерального легкого.</w:t>
      </w:r>
    </w:p>
    <w:p w:rsidR="004F01D9" w:rsidRPr="000D139F" w:rsidRDefault="00781FB6"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b/>
          <w:sz w:val="24"/>
          <w:szCs w:val="24"/>
        </w:rPr>
        <w:t>Альвеоля</w:t>
      </w:r>
      <w:r w:rsidR="005F7959" w:rsidRPr="000D139F">
        <w:rPr>
          <w:rFonts w:ascii="Times New Roman" w:hAnsi="Times New Roman" w:cs="Times New Roman"/>
          <w:b/>
          <w:sz w:val="24"/>
          <w:szCs w:val="24"/>
        </w:rPr>
        <w:t xml:space="preserve">рная диффузия </w:t>
      </w:r>
      <w:r w:rsidR="005F7959" w:rsidRPr="000D139F">
        <w:rPr>
          <w:rFonts w:ascii="Times New Roman" w:hAnsi="Times New Roman" w:cs="Times New Roman"/>
          <w:sz w:val="24"/>
          <w:szCs w:val="24"/>
        </w:rPr>
        <w:t>(</w:t>
      </w:r>
      <w:proofErr w:type="spellStart"/>
      <w:r w:rsidR="005F7959" w:rsidRPr="000D139F">
        <w:rPr>
          <w:rFonts w:ascii="Times New Roman" w:hAnsi="Times New Roman" w:cs="Times New Roman"/>
          <w:i/>
          <w:sz w:val="24"/>
          <w:szCs w:val="24"/>
        </w:rPr>
        <w:t>см</w:t>
      </w:r>
      <w:proofErr w:type="gramStart"/>
      <w:r w:rsidR="005F7959" w:rsidRPr="000D139F">
        <w:rPr>
          <w:rFonts w:ascii="Times New Roman" w:hAnsi="Times New Roman" w:cs="Times New Roman"/>
          <w:i/>
          <w:sz w:val="24"/>
          <w:szCs w:val="24"/>
        </w:rPr>
        <w:t>.с</w:t>
      </w:r>
      <w:proofErr w:type="gramEnd"/>
      <w:r w:rsidR="005F7959" w:rsidRPr="000D139F">
        <w:rPr>
          <w:rFonts w:ascii="Times New Roman" w:hAnsi="Times New Roman" w:cs="Times New Roman"/>
          <w:i/>
          <w:sz w:val="24"/>
          <w:szCs w:val="24"/>
        </w:rPr>
        <w:t>лайд</w:t>
      </w:r>
      <w:proofErr w:type="spellEnd"/>
      <w:r w:rsidR="005F7959" w:rsidRPr="000D139F">
        <w:rPr>
          <w:rFonts w:ascii="Times New Roman" w:hAnsi="Times New Roman" w:cs="Times New Roman"/>
          <w:i/>
          <w:sz w:val="24"/>
          <w:szCs w:val="24"/>
        </w:rPr>
        <w:t xml:space="preserve"> 18</w:t>
      </w:r>
      <w:r w:rsidR="005F7959" w:rsidRPr="000D139F">
        <w:rPr>
          <w:rFonts w:ascii="Times New Roman" w:hAnsi="Times New Roman" w:cs="Times New Roman"/>
          <w:sz w:val="24"/>
          <w:szCs w:val="24"/>
        </w:rPr>
        <w:t>)</w:t>
      </w:r>
    </w:p>
    <w:p w:rsidR="00781FB6" w:rsidRPr="000D139F" w:rsidRDefault="00781FB6" w:rsidP="002062A8">
      <w:pPr>
        <w:spacing w:line="240" w:lineRule="auto"/>
        <w:ind w:firstLine="360"/>
        <w:jc w:val="both"/>
        <w:rPr>
          <w:rFonts w:ascii="Times New Roman" w:hAnsi="Times New Roman" w:cs="Times New Roman"/>
          <w:i/>
          <w:sz w:val="24"/>
          <w:szCs w:val="24"/>
        </w:rPr>
      </w:pPr>
      <w:r w:rsidRPr="000D139F">
        <w:rPr>
          <w:rFonts w:ascii="Times New Roman" w:hAnsi="Times New Roman" w:cs="Times New Roman"/>
          <w:sz w:val="24"/>
          <w:szCs w:val="24"/>
        </w:rPr>
        <w:t xml:space="preserve">Факторы, от которых зависит </w:t>
      </w:r>
      <w:proofErr w:type="gramStart"/>
      <w:r w:rsidRPr="000D139F">
        <w:rPr>
          <w:rFonts w:ascii="Times New Roman" w:hAnsi="Times New Roman" w:cs="Times New Roman"/>
          <w:sz w:val="24"/>
          <w:szCs w:val="24"/>
        </w:rPr>
        <w:t>объем</w:t>
      </w:r>
      <w:proofErr w:type="gramEnd"/>
      <w:r w:rsidRPr="000D139F">
        <w:rPr>
          <w:rFonts w:ascii="Times New Roman" w:hAnsi="Times New Roman" w:cs="Times New Roman"/>
          <w:sz w:val="24"/>
          <w:szCs w:val="24"/>
        </w:rPr>
        <w:t xml:space="preserve"> и скорость альвеолярной диффузии приведены на  </w:t>
      </w:r>
      <w:r w:rsidRPr="000D139F">
        <w:rPr>
          <w:rFonts w:ascii="Times New Roman" w:hAnsi="Times New Roman" w:cs="Times New Roman"/>
          <w:i/>
          <w:sz w:val="24"/>
          <w:szCs w:val="24"/>
        </w:rPr>
        <w:t>слайд</w:t>
      </w:r>
      <w:r w:rsidR="00615D00" w:rsidRPr="000D139F">
        <w:rPr>
          <w:rFonts w:ascii="Times New Roman" w:hAnsi="Times New Roman" w:cs="Times New Roman"/>
          <w:i/>
          <w:sz w:val="24"/>
          <w:szCs w:val="24"/>
        </w:rPr>
        <w:t>е</w:t>
      </w:r>
      <w:r w:rsidRPr="000D139F">
        <w:rPr>
          <w:rFonts w:ascii="Times New Roman" w:hAnsi="Times New Roman" w:cs="Times New Roman"/>
          <w:i/>
          <w:sz w:val="24"/>
          <w:szCs w:val="24"/>
        </w:rPr>
        <w:t xml:space="preserve"> 19. </w:t>
      </w:r>
    </w:p>
    <w:p w:rsidR="00615D00" w:rsidRPr="000D139F" w:rsidRDefault="00615D00"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Основные причины нарушения легочной перфузии:</w:t>
      </w:r>
    </w:p>
    <w:p w:rsidR="00000000" w:rsidRPr="000D139F" w:rsidRDefault="002062A8" w:rsidP="002062A8">
      <w:pPr>
        <w:numPr>
          <w:ilvl w:val="0"/>
          <w:numId w:val="8"/>
        </w:numPr>
        <w:spacing w:line="240" w:lineRule="auto"/>
        <w:jc w:val="both"/>
        <w:rPr>
          <w:rFonts w:ascii="Times New Roman" w:hAnsi="Times New Roman" w:cs="Times New Roman"/>
          <w:sz w:val="24"/>
          <w:szCs w:val="24"/>
        </w:rPr>
      </w:pPr>
      <w:r w:rsidRPr="000D139F">
        <w:rPr>
          <w:rFonts w:ascii="Times New Roman" w:hAnsi="Times New Roman" w:cs="Times New Roman"/>
          <w:iCs/>
          <w:sz w:val="24"/>
          <w:szCs w:val="24"/>
        </w:rPr>
        <w:t xml:space="preserve">Снижение давления в правом желудочке </w:t>
      </w:r>
      <w:r w:rsidRPr="000D139F">
        <w:rPr>
          <w:rFonts w:ascii="Times New Roman" w:hAnsi="Times New Roman" w:cs="Times New Roman"/>
          <w:sz w:val="24"/>
          <w:szCs w:val="24"/>
          <w:lang w:val="az-Latn-AZ"/>
        </w:rPr>
        <w:t>(</w:t>
      </w:r>
      <w:r w:rsidRPr="000D139F">
        <w:rPr>
          <w:rFonts w:ascii="Times New Roman" w:hAnsi="Times New Roman" w:cs="Times New Roman"/>
          <w:sz w:val="24"/>
          <w:szCs w:val="24"/>
        </w:rPr>
        <w:t>правожелудочковая недостаточность</w:t>
      </w:r>
      <w:r w:rsidRPr="000D139F">
        <w:rPr>
          <w:rFonts w:ascii="Times New Roman" w:hAnsi="Times New Roman" w:cs="Times New Roman"/>
          <w:sz w:val="24"/>
          <w:szCs w:val="24"/>
          <w:lang w:val="az-Latn-AZ"/>
        </w:rPr>
        <w:t xml:space="preserve">, </w:t>
      </w:r>
      <w:r w:rsidRPr="000D139F">
        <w:rPr>
          <w:rFonts w:ascii="Times New Roman" w:hAnsi="Times New Roman" w:cs="Times New Roman"/>
          <w:sz w:val="24"/>
          <w:szCs w:val="24"/>
        </w:rPr>
        <w:t xml:space="preserve">ослабление притока венозной крови в правую половину сердца </w:t>
      </w:r>
      <w:r w:rsidRPr="000D139F">
        <w:rPr>
          <w:rFonts w:ascii="Times New Roman" w:hAnsi="Times New Roman" w:cs="Times New Roman"/>
          <w:sz w:val="24"/>
          <w:szCs w:val="24"/>
          <w:lang w:val="az-Latn-AZ"/>
        </w:rPr>
        <w:t xml:space="preserve">– </w:t>
      </w:r>
      <w:r w:rsidRPr="000D139F">
        <w:rPr>
          <w:rFonts w:ascii="Times New Roman" w:hAnsi="Times New Roman" w:cs="Times New Roman"/>
          <w:sz w:val="24"/>
          <w:szCs w:val="24"/>
        </w:rPr>
        <w:t>шок</w:t>
      </w:r>
      <w:r w:rsidRPr="000D139F">
        <w:rPr>
          <w:rFonts w:ascii="Times New Roman" w:hAnsi="Times New Roman" w:cs="Times New Roman"/>
          <w:sz w:val="24"/>
          <w:szCs w:val="24"/>
          <w:lang w:val="az-Latn-AZ"/>
        </w:rPr>
        <w:t xml:space="preserve">, </w:t>
      </w:r>
      <w:r w:rsidRPr="000D139F">
        <w:rPr>
          <w:rFonts w:ascii="Times New Roman" w:hAnsi="Times New Roman" w:cs="Times New Roman"/>
          <w:sz w:val="24"/>
          <w:szCs w:val="24"/>
        </w:rPr>
        <w:t xml:space="preserve">коллапс </w:t>
      </w:r>
      <w:proofErr w:type="spellStart"/>
      <w:r w:rsidRPr="000D139F">
        <w:rPr>
          <w:rFonts w:ascii="Times New Roman" w:hAnsi="Times New Roman" w:cs="Times New Roman"/>
          <w:sz w:val="24"/>
          <w:szCs w:val="24"/>
        </w:rPr>
        <w:t>ит.д</w:t>
      </w:r>
      <w:proofErr w:type="spellEnd"/>
      <w:r w:rsidRPr="000D139F">
        <w:rPr>
          <w:rFonts w:ascii="Times New Roman" w:hAnsi="Times New Roman" w:cs="Times New Roman"/>
          <w:sz w:val="24"/>
          <w:szCs w:val="24"/>
          <w:lang w:val="az-Latn-AZ"/>
        </w:rPr>
        <w:t>.)</w:t>
      </w:r>
    </w:p>
    <w:p w:rsidR="00000000" w:rsidRPr="000D139F" w:rsidRDefault="002062A8" w:rsidP="002062A8">
      <w:pPr>
        <w:numPr>
          <w:ilvl w:val="0"/>
          <w:numId w:val="8"/>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lang w:val="az-Latn-AZ"/>
        </w:rPr>
        <w:t xml:space="preserve"> </w:t>
      </w:r>
      <w:r w:rsidRPr="000D139F">
        <w:rPr>
          <w:rFonts w:ascii="Times New Roman" w:hAnsi="Times New Roman" w:cs="Times New Roman"/>
          <w:iCs/>
          <w:sz w:val="24"/>
          <w:szCs w:val="24"/>
        </w:rPr>
        <w:t xml:space="preserve">повышение давления в правом предсердии </w:t>
      </w:r>
      <w:r w:rsidRPr="000D139F">
        <w:rPr>
          <w:rFonts w:ascii="Times New Roman" w:hAnsi="Times New Roman" w:cs="Times New Roman"/>
          <w:sz w:val="24"/>
          <w:szCs w:val="24"/>
          <w:lang w:val="az-Latn-AZ"/>
        </w:rPr>
        <w:t>(</w:t>
      </w:r>
      <w:r w:rsidRPr="000D139F">
        <w:rPr>
          <w:rFonts w:ascii="Times New Roman" w:hAnsi="Times New Roman" w:cs="Times New Roman"/>
          <w:sz w:val="24"/>
          <w:szCs w:val="24"/>
        </w:rPr>
        <w:t>левожелудочковая недостаточн</w:t>
      </w:r>
      <w:r w:rsidRPr="000D139F">
        <w:rPr>
          <w:rFonts w:ascii="Times New Roman" w:hAnsi="Times New Roman" w:cs="Times New Roman"/>
          <w:sz w:val="24"/>
          <w:szCs w:val="24"/>
        </w:rPr>
        <w:t>ость, митральный стеноз и т.д.</w:t>
      </w:r>
      <w:r w:rsidRPr="000D139F">
        <w:rPr>
          <w:rFonts w:ascii="Times New Roman" w:hAnsi="Times New Roman" w:cs="Times New Roman"/>
          <w:sz w:val="24"/>
          <w:szCs w:val="24"/>
          <w:lang w:val="az-Latn-AZ"/>
        </w:rPr>
        <w:t>);</w:t>
      </w:r>
    </w:p>
    <w:p w:rsidR="00000000" w:rsidRPr="000D139F" w:rsidRDefault="002062A8" w:rsidP="002062A8">
      <w:pPr>
        <w:numPr>
          <w:ilvl w:val="0"/>
          <w:numId w:val="8"/>
        </w:numPr>
        <w:spacing w:line="240" w:lineRule="auto"/>
        <w:jc w:val="both"/>
        <w:rPr>
          <w:rFonts w:ascii="Times New Roman" w:hAnsi="Times New Roman" w:cs="Times New Roman"/>
          <w:sz w:val="24"/>
          <w:szCs w:val="24"/>
        </w:rPr>
      </w:pPr>
      <w:r w:rsidRPr="000D139F">
        <w:rPr>
          <w:rFonts w:ascii="Times New Roman" w:hAnsi="Times New Roman" w:cs="Times New Roman"/>
          <w:iCs/>
          <w:sz w:val="24"/>
          <w:szCs w:val="24"/>
        </w:rPr>
        <w:t xml:space="preserve">Повышение сопротивления в легочных сосудах </w:t>
      </w:r>
      <w:r w:rsidRPr="000D139F">
        <w:rPr>
          <w:rFonts w:ascii="Times New Roman" w:hAnsi="Times New Roman" w:cs="Times New Roman"/>
          <w:sz w:val="24"/>
          <w:szCs w:val="24"/>
          <w:lang w:val="az-Latn-AZ"/>
        </w:rPr>
        <w:t>(</w:t>
      </w:r>
      <w:r w:rsidRPr="000D139F">
        <w:rPr>
          <w:rFonts w:ascii="Times New Roman" w:hAnsi="Times New Roman" w:cs="Times New Roman"/>
          <w:sz w:val="24"/>
          <w:szCs w:val="24"/>
        </w:rPr>
        <w:t>рефлекторный спазм легочных артериол, тромбоэмболия и т.д.)</w:t>
      </w:r>
    </w:p>
    <w:p w:rsidR="00615D00" w:rsidRPr="000D139F" w:rsidRDefault="00615D00"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Результаты нарушения легочной перфузии</w:t>
      </w:r>
      <w:r w:rsidRPr="000D139F">
        <w:rPr>
          <w:rFonts w:ascii="Times New Roman" w:hAnsi="Times New Roman" w:cs="Times New Roman"/>
          <w:sz w:val="24"/>
          <w:szCs w:val="24"/>
        </w:rPr>
        <w:t>:</w:t>
      </w:r>
    </w:p>
    <w:p w:rsidR="00615D00" w:rsidRPr="000D139F" w:rsidRDefault="00615D00" w:rsidP="002062A8">
      <w:pPr>
        <w:spacing w:line="240" w:lineRule="auto"/>
        <w:ind w:left="720"/>
        <w:jc w:val="both"/>
        <w:rPr>
          <w:rFonts w:ascii="Times New Roman" w:hAnsi="Times New Roman" w:cs="Times New Roman"/>
          <w:sz w:val="24"/>
          <w:szCs w:val="24"/>
        </w:rPr>
      </w:pPr>
      <w:r w:rsidRPr="000D139F">
        <w:rPr>
          <w:rFonts w:ascii="Times New Roman" w:hAnsi="Times New Roman" w:cs="Times New Roman"/>
          <w:sz w:val="24"/>
          <w:szCs w:val="24"/>
        </w:rPr>
        <w:t>- легочная гипертензия (</w:t>
      </w:r>
      <w:proofErr w:type="spellStart"/>
      <w:r w:rsidRPr="000D139F">
        <w:rPr>
          <w:rFonts w:ascii="Times New Roman" w:hAnsi="Times New Roman" w:cs="Times New Roman"/>
          <w:sz w:val="24"/>
          <w:szCs w:val="24"/>
        </w:rPr>
        <w:t>прекапиллярная</w:t>
      </w:r>
      <w:proofErr w:type="spellEnd"/>
      <w:r w:rsidRPr="000D139F">
        <w:rPr>
          <w:rFonts w:ascii="Times New Roman" w:hAnsi="Times New Roman" w:cs="Times New Roman"/>
          <w:sz w:val="24"/>
          <w:szCs w:val="24"/>
        </w:rPr>
        <w:t>, посткапиллярная и смешанная формы)</w:t>
      </w:r>
    </w:p>
    <w:p w:rsidR="00615D00" w:rsidRPr="000D139F" w:rsidRDefault="00615D00" w:rsidP="002062A8">
      <w:pPr>
        <w:spacing w:line="240" w:lineRule="auto"/>
        <w:ind w:left="720"/>
        <w:jc w:val="both"/>
        <w:rPr>
          <w:rFonts w:ascii="Times New Roman" w:hAnsi="Times New Roman" w:cs="Times New Roman"/>
          <w:sz w:val="24"/>
          <w:szCs w:val="24"/>
        </w:rPr>
      </w:pPr>
      <w:r w:rsidRPr="000D139F">
        <w:rPr>
          <w:rFonts w:ascii="Times New Roman" w:hAnsi="Times New Roman" w:cs="Times New Roman"/>
          <w:sz w:val="24"/>
          <w:szCs w:val="24"/>
        </w:rPr>
        <w:t>- отек легких</w:t>
      </w:r>
    </w:p>
    <w:p w:rsidR="00615D00" w:rsidRPr="000D139F" w:rsidRDefault="00615D00" w:rsidP="002062A8">
      <w:pPr>
        <w:spacing w:line="240" w:lineRule="auto"/>
        <w:ind w:left="720"/>
        <w:jc w:val="both"/>
        <w:rPr>
          <w:rFonts w:ascii="Times New Roman" w:hAnsi="Times New Roman" w:cs="Times New Roman"/>
          <w:sz w:val="24"/>
          <w:szCs w:val="24"/>
        </w:rPr>
      </w:pPr>
      <w:r w:rsidRPr="000D139F">
        <w:rPr>
          <w:rFonts w:ascii="Times New Roman" w:hAnsi="Times New Roman" w:cs="Times New Roman"/>
          <w:sz w:val="24"/>
          <w:szCs w:val="24"/>
        </w:rPr>
        <w:t>- легочное сердце (при правожелудочковой недостаточности)</w:t>
      </w:r>
    </w:p>
    <w:p w:rsidR="00514E82" w:rsidRPr="000D139F" w:rsidRDefault="00514E82"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Вентиляционно-</w:t>
      </w:r>
      <w:proofErr w:type="spellStart"/>
      <w:r w:rsidRPr="000D139F">
        <w:rPr>
          <w:rFonts w:ascii="Times New Roman" w:hAnsi="Times New Roman" w:cs="Times New Roman"/>
          <w:sz w:val="24"/>
          <w:szCs w:val="24"/>
        </w:rPr>
        <w:t>перфузионный</w:t>
      </w:r>
      <w:proofErr w:type="spellEnd"/>
      <w:r w:rsidRPr="000D139F">
        <w:rPr>
          <w:rFonts w:ascii="Times New Roman" w:hAnsi="Times New Roman" w:cs="Times New Roman"/>
          <w:sz w:val="24"/>
          <w:szCs w:val="24"/>
        </w:rPr>
        <w:t xml:space="preserve"> показатель (ВП) отражает эффективность дыхания, зависит от вентиляции, альвеолярной диффузии и перфузии легких. </w:t>
      </w:r>
    </w:p>
    <w:p w:rsidR="00CB7535" w:rsidRPr="000D139F" w:rsidRDefault="00514E82"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ВП= Альвеолярная вентиляция/мин</w:t>
      </w:r>
      <w:r w:rsidR="00CB7535" w:rsidRPr="000D139F">
        <w:rPr>
          <w:rFonts w:ascii="Times New Roman" w:hAnsi="Times New Roman" w:cs="Times New Roman"/>
          <w:sz w:val="24"/>
          <w:szCs w:val="24"/>
        </w:rPr>
        <w:t>/</w:t>
      </w:r>
      <w:r w:rsidR="00CB7535" w:rsidRPr="000D139F">
        <w:rPr>
          <w:rFonts w:ascii="Times New Roman" w:hAnsi="Times New Roman" w:cs="Times New Roman"/>
          <w:sz w:val="24"/>
          <w:szCs w:val="24"/>
        </w:rPr>
        <w:t xml:space="preserve"> Объем крови, проходящей через легкие/мин</w:t>
      </w:r>
      <w:r w:rsidR="00CB7535" w:rsidRPr="000D139F">
        <w:rPr>
          <w:rFonts w:ascii="Times New Roman" w:hAnsi="Times New Roman" w:cs="Times New Roman"/>
          <w:sz w:val="24"/>
          <w:szCs w:val="24"/>
        </w:rPr>
        <w:t xml:space="preserve"> =</w:t>
      </w:r>
      <w:r w:rsidRPr="000D139F">
        <w:rPr>
          <w:rFonts w:ascii="Times New Roman" w:hAnsi="Times New Roman" w:cs="Times New Roman"/>
          <w:sz w:val="24"/>
          <w:szCs w:val="24"/>
        </w:rPr>
        <w:t xml:space="preserve"> </w:t>
      </w:r>
      <w:r w:rsidR="00CB7535" w:rsidRPr="000D139F">
        <w:rPr>
          <w:rFonts w:ascii="Times New Roman" w:hAnsi="Times New Roman" w:cs="Times New Roman"/>
          <w:sz w:val="24"/>
          <w:szCs w:val="24"/>
        </w:rPr>
        <w:t>4л</w:t>
      </w:r>
      <w:r w:rsidR="00CB7535" w:rsidRPr="000D139F">
        <w:rPr>
          <w:rFonts w:ascii="Times New Roman" w:hAnsi="Times New Roman" w:cs="Times New Roman"/>
          <w:sz w:val="24"/>
          <w:szCs w:val="24"/>
        </w:rPr>
        <w:t xml:space="preserve">/мин/ </w:t>
      </w:r>
      <w:r w:rsidR="00CB7535" w:rsidRPr="000D139F">
        <w:rPr>
          <w:rFonts w:ascii="Times New Roman" w:hAnsi="Times New Roman" w:cs="Times New Roman"/>
          <w:sz w:val="24"/>
          <w:szCs w:val="24"/>
        </w:rPr>
        <w:t>5л</w:t>
      </w:r>
      <w:r w:rsidR="00CB7535" w:rsidRPr="000D139F">
        <w:rPr>
          <w:rFonts w:ascii="Times New Roman" w:hAnsi="Times New Roman" w:cs="Times New Roman"/>
          <w:sz w:val="24"/>
          <w:szCs w:val="24"/>
        </w:rPr>
        <w:t xml:space="preserve">/ </w:t>
      </w:r>
      <w:r w:rsidR="00CB7535" w:rsidRPr="000D139F">
        <w:rPr>
          <w:rFonts w:ascii="Times New Roman" w:hAnsi="Times New Roman" w:cs="Times New Roman"/>
          <w:sz w:val="24"/>
          <w:szCs w:val="24"/>
        </w:rPr>
        <w:t>мин = 0,8</w:t>
      </w:r>
    </w:p>
    <w:p w:rsidR="00514E82" w:rsidRPr="000D139F" w:rsidRDefault="00CB7535"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В норме ВП составляет 0,8-1. При повышении альвеолярной вентиляции и снижении перфузии ВП становится &gt;1. Такое состояние </w:t>
      </w:r>
      <w:r w:rsidR="00E72B75">
        <w:rPr>
          <w:rFonts w:ascii="Times New Roman" w:hAnsi="Times New Roman" w:cs="Times New Roman"/>
          <w:sz w:val="24"/>
          <w:szCs w:val="24"/>
        </w:rPr>
        <w:t>в</w:t>
      </w:r>
      <w:r w:rsidRPr="000D139F">
        <w:rPr>
          <w:rFonts w:ascii="Times New Roman" w:hAnsi="Times New Roman" w:cs="Times New Roman"/>
          <w:sz w:val="24"/>
          <w:szCs w:val="24"/>
        </w:rPr>
        <w:t xml:space="preserve">озникает при увеличении объема альвеолярного мертвого пространства. Например, при тромбоэмболии </w:t>
      </w:r>
      <w:proofErr w:type="gramStart"/>
      <w:r w:rsidRPr="000D139F">
        <w:rPr>
          <w:rFonts w:ascii="Times New Roman" w:hAnsi="Times New Roman" w:cs="Times New Roman"/>
          <w:sz w:val="24"/>
          <w:szCs w:val="24"/>
        </w:rPr>
        <w:t>легочных</w:t>
      </w:r>
      <w:proofErr w:type="gramEnd"/>
      <w:r w:rsidRPr="000D139F">
        <w:rPr>
          <w:rFonts w:ascii="Times New Roman" w:hAnsi="Times New Roman" w:cs="Times New Roman"/>
          <w:sz w:val="24"/>
          <w:szCs w:val="24"/>
        </w:rPr>
        <w:t xml:space="preserve"> артериол.   </w:t>
      </w:r>
      <w:r w:rsidR="00514E82" w:rsidRPr="000D139F">
        <w:rPr>
          <w:rFonts w:ascii="Times New Roman" w:hAnsi="Times New Roman" w:cs="Times New Roman"/>
          <w:sz w:val="24"/>
          <w:szCs w:val="24"/>
        </w:rPr>
        <w:t xml:space="preserve">   </w:t>
      </w:r>
    </w:p>
    <w:p w:rsidR="00E72B75" w:rsidRDefault="00E72B75" w:rsidP="002062A8">
      <w:pPr>
        <w:spacing w:line="240" w:lineRule="auto"/>
        <w:jc w:val="both"/>
        <w:rPr>
          <w:rFonts w:ascii="Times New Roman" w:hAnsi="Times New Roman" w:cs="Times New Roman"/>
          <w:sz w:val="24"/>
          <w:szCs w:val="24"/>
        </w:rPr>
      </w:pPr>
      <w:r w:rsidRPr="000D139F">
        <w:rPr>
          <w:rFonts w:ascii="Times New Roman" w:hAnsi="Times New Roman" w:cs="Times New Roman"/>
          <w:b/>
          <w:sz w:val="24"/>
          <w:szCs w:val="24"/>
        </w:rPr>
        <w:t>Отек легких</w:t>
      </w:r>
      <w:r w:rsidR="00615D00" w:rsidRPr="000D139F">
        <w:rPr>
          <w:rFonts w:ascii="Times New Roman" w:hAnsi="Times New Roman" w:cs="Times New Roman"/>
          <w:sz w:val="24"/>
          <w:szCs w:val="24"/>
        </w:rPr>
        <w:t xml:space="preserve"> может быть следствием нарушения гемодинамики </w:t>
      </w:r>
      <w:r>
        <w:rPr>
          <w:rFonts w:ascii="Times New Roman" w:hAnsi="Times New Roman" w:cs="Times New Roman"/>
          <w:sz w:val="24"/>
          <w:szCs w:val="24"/>
        </w:rPr>
        <w:t>(</w:t>
      </w:r>
      <w:r w:rsidR="00615D00" w:rsidRPr="000D139F">
        <w:rPr>
          <w:rFonts w:ascii="Times New Roman" w:hAnsi="Times New Roman" w:cs="Times New Roman"/>
          <w:sz w:val="24"/>
          <w:szCs w:val="24"/>
        </w:rPr>
        <w:t xml:space="preserve">гемодинамический, </w:t>
      </w:r>
      <w:proofErr w:type="spellStart"/>
      <w:r>
        <w:rPr>
          <w:rFonts w:ascii="Times New Roman" w:hAnsi="Times New Roman" w:cs="Times New Roman"/>
          <w:sz w:val="24"/>
          <w:szCs w:val="24"/>
        </w:rPr>
        <w:t>или</w:t>
      </w:r>
      <w:r w:rsidR="00615D00" w:rsidRPr="000D139F">
        <w:rPr>
          <w:rFonts w:ascii="Times New Roman" w:hAnsi="Times New Roman" w:cs="Times New Roman"/>
          <w:sz w:val="24"/>
          <w:szCs w:val="24"/>
        </w:rPr>
        <w:t>кардиогенный</w:t>
      </w:r>
      <w:proofErr w:type="spellEnd"/>
      <w:r w:rsidR="00615D00" w:rsidRPr="000D139F">
        <w:rPr>
          <w:rFonts w:ascii="Times New Roman" w:hAnsi="Times New Roman" w:cs="Times New Roman"/>
          <w:sz w:val="24"/>
          <w:szCs w:val="24"/>
        </w:rPr>
        <w:t xml:space="preserve">, отек легких) либо увеличения проницаемости капилляров в результате повреждения микрососудов. Терапия и исход зависят от основной причины заболевания. </w:t>
      </w:r>
    </w:p>
    <w:p w:rsidR="00615D00" w:rsidRPr="000D139F" w:rsidRDefault="00E72B75" w:rsidP="002062A8">
      <w:pPr>
        <w:spacing w:line="240" w:lineRule="auto"/>
        <w:ind w:firstLine="360"/>
        <w:jc w:val="both"/>
        <w:rPr>
          <w:rFonts w:ascii="Times New Roman" w:hAnsi="Times New Roman" w:cs="Times New Roman"/>
          <w:sz w:val="24"/>
          <w:szCs w:val="24"/>
        </w:rPr>
      </w:pPr>
      <w:r w:rsidRPr="00E72B75">
        <w:rPr>
          <w:rFonts w:ascii="Times New Roman" w:hAnsi="Times New Roman" w:cs="Times New Roman"/>
          <w:i/>
          <w:sz w:val="24"/>
          <w:szCs w:val="24"/>
        </w:rPr>
        <w:t>Гемодинамический отек легких</w:t>
      </w:r>
    </w:p>
    <w:p w:rsidR="00615D00" w:rsidRPr="000D139F" w:rsidRDefault="00615D00"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Наиболее частой причиной гемодинамического отека легких является увеличение гидростатического давления (т.е. увеличение легочного венозного давления), как это происходит при левожелудочковой недостаточности. Какими бы ни были клинические проявления основного заболевания, венозный застой и отек легких всегда характеризуются наличием выраженных влажных хрипов в легких. Жидкость накапливается первоначально в базальных отделах нижних долей, поскольку гидростатическое давление в этих местах более высокое </w:t>
      </w:r>
      <w:r w:rsidR="00E72B75">
        <w:rPr>
          <w:rFonts w:ascii="Times New Roman" w:hAnsi="Times New Roman" w:cs="Times New Roman"/>
          <w:sz w:val="24"/>
          <w:szCs w:val="24"/>
        </w:rPr>
        <w:t>(</w:t>
      </w:r>
      <w:r w:rsidRPr="000D139F">
        <w:rPr>
          <w:rFonts w:ascii="Times New Roman" w:hAnsi="Times New Roman" w:cs="Times New Roman"/>
          <w:sz w:val="24"/>
          <w:szCs w:val="24"/>
        </w:rPr>
        <w:t>отек легких с зависимой локализацией). При микроскопическом исследовании альвеолярные капилляры полнок</w:t>
      </w:r>
      <w:r w:rsidR="00E72B75">
        <w:rPr>
          <w:rFonts w:ascii="Times New Roman" w:hAnsi="Times New Roman" w:cs="Times New Roman"/>
          <w:sz w:val="24"/>
          <w:szCs w:val="24"/>
        </w:rPr>
        <w:t>ровны, просветы альвеол заполне</w:t>
      </w:r>
      <w:r w:rsidRPr="000D139F">
        <w:rPr>
          <w:rFonts w:ascii="Times New Roman" w:hAnsi="Times New Roman" w:cs="Times New Roman"/>
          <w:sz w:val="24"/>
          <w:szCs w:val="24"/>
        </w:rPr>
        <w:t xml:space="preserve">ны гранулированными массами розового цвета. </w:t>
      </w:r>
      <w:proofErr w:type="gramStart"/>
      <w:r w:rsidRPr="000D139F">
        <w:rPr>
          <w:rFonts w:ascii="Times New Roman" w:hAnsi="Times New Roman" w:cs="Times New Roman"/>
          <w:sz w:val="24"/>
          <w:szCs w:val="24"/>
        </w:rPr>
        <w:t xml:space="preserve">Могут также присутствовать альвеолярные </w:t>
      </w:r>
      <w:proofErr w:type="spellStart"/>
      <w:r w:rsidRPr="000D139F">
        <w:rPr>
          <w:rFonts w:ascii="Times New Roman" w:hAnsi="Times New Roman" w:cs="Times New Roman"/>
          <w:sz w:val="24"/>
          <w:szCs w:val="24"/>
        </w:rPr>
        <w:t>микрогеморрагии</w:t>
      </w:r>
      <w:proofErr w:type="spellEnd"/>
      <w:r w:rsidRPr="000D139F">
        <w:rPr>
          <w:rFonts w:ascii="Times New Roman" w:hAnsi="Times New Roman" w:cs="Times New Roman"/>
          <w:sz w:val="24"/>
          <w:szCs w:val="24"/>
        </w:rPr>
        <w:t xml:space="preserve"> и макрофаги, нагруженные </w:t>
      </w:r>
      <w:proofErr w:type="spellStart"/>
      <w:r w:rsidRPr="000D139F">
        <w:rPr>
          <w:rFonts w:ascii="Times New Roman" w:hAnsi="Times New Roman" w:cs="Times New Roman"/>
          <w:sz w:val="24"/>
          <w:szCs w:val="24"/>
        </w:rPr>
        <w:t>гемосидерином</w:t>
      </w:r>
      <w:proofErr w:type="spellEnd"/>
      <w:r w:rsidRPr="000D139F">
        <w:rPr>
          <w:rFonts w:ascii="Times New Roman" w:hAnsi="Times New Roman" w:cs="Times New Roman"/>
          <w:sz w:val="24"/>
          <w:szCs w:val="24"/>
        </w:rPr>
        <w:t xml:space="preserve"> {«клетки сердечных пороков»).</w:t>
      </w:r>
      <w:proofErr w:type="gramEnd"/>
      <w:r w:rsidRPr="000D139F">
        <w:rPr>
          <w:rFonts w:ascii="Times New Roman" w:hAnsi="Times New Roman" w:cs="Times New Roman"/>
          <w:sz w:val="24"/>
          <w:szCs w:val="24"/>
        </w:rPr>
        <w:t xml:space="preserve"> </w:t>
      </w:r>
      <w:proofErr w:type="gramStart"/>
      <w:r w:rsidRPr="000D139F">
        <w:rPr>
          <w:rFonts w:ascii="Times New Roman" w:hAnsi="Times New Roman" w:cs="Times New Roman"/>
          <w:sz w:val="24"/>
          <w:szCs w:val="24"/>
        </w:rPr>
        <w:t xml:space="preserve">При хроническом легочном венозном застое, например при митральном стенозе, обнаруживаются большое количество макрофагов, нагруженных </w:t>
      </w:r>
      <w:proofErr w:type="spellStart"/>
      <w:r w:rsidRPr="000D139F">
        <w:rPr>
          <w:rFonts w:ascii="Times New Roman" w:hAnsi="Times New Roman" w:cs="Times New Roman"/>
          <w:sz w:val="24"/>
          <w:szCs w:val="24"/>
        </w:rPr>
        <w:t>гемосидерином</w:t>
      </w:r>
      <w:proofErr w:type="spellEnd"/>
      <w:r w:rsidRPr="000D139F">
        <w:rPr>
          <w:rFonts w:ascii="Times New Roman" w:hAnsi="Times New Roman" w:cs="Times New Roman"/>
          <w:sz w:val="24"/>
          <w:szCs w:val="24"/>
        </w:rPr>
        <w:t xml:space="preserve">, склероз и утолщение альвеолярных стенок, что </w:t>
      </w:r>
      <w:r w:rsidRPr="000D139F">
        <w:rPr>
          <w:rFonts w:ascii="Times New Roman" w:hAnsi="Times New Roman" w:cs="Times New Roman"/>
          <w:sz w:val="24"/>
          <w:szCs w:val="24"/>
        </w:rPr>
        <w:lastRenderedPageBreak/>
        <w:t xml:space="preserve">приводит к уплотнению легочной ткани, которая приобретает бурый оттенок {бурая </w:t>
      </w:r>
      <w:proofErr w:type="spellStart"/>
      <w:r w:rsidRPr="000D139F">
        <w:rPr>
          <w:rFonts w:ascii="Times New Roman" w:hAnsi="Times New Roman" w:cs="Times New Roman"/>
          <w:sz w:val="24"/>
          <w:szCs w:val="24"/>
        </w:rPr>
        <w:t>индурация</w:t>
      </w:r>
      <w:proofErr w:type="spellEnd"/>
      <w:r w:rsidRPr="000D139F">
        <w:rPr>
          <w:rFonts w:ascii="Times New Roman" w:hAnsi="Times New Roman" w:cs="Times New Roman"/>
          <w:sz w:val="24"/>
          <w:szCs w:val="24"/>
        </w:rPr>
        <w:t xml:space="preserve"> легких).</w:t>
      </w:r>
      <w:proofErr w:type="gramEnd"/>
      <w:r w:rsidRPr="000D139F">
        <w:rPr>
          <w:rFonts w:ascii="Times New Roman" w:hAnsi="Times New Roman" w:cs="Times New Roman"/>
          <w:sz w:val="24"/>
          <w:szCs w:val="24"/>
        </w:rPr>
        <w:t xml:space="preserve"> Эти изменения не только снижают дыхательную функцию, но также предрасполагают к инфекции.</w:t>
      </w:r>
    </w:p>
    <w:p w:rsidR="00615D00" w:rsidRPr="008601AB" w:rsidRDefault="008601AB" w:rsidP="002062A8">
      <w:pPr>
        <w:spacing w:line="240" w:lineRule="auto"/>
        <w:ind w:firstLine="360"/>
        <w:jc w:val="both"/>
        <w:rPr>
          <w:rFonts w:ascii="Times New Roman" w:hAnsi="Times New Roman" w:cs="Times New Roman"/>
          <w:i/>
          <w:sz w:val="24"/>
          <w:szCs w:val="24"/>
        </w:rPr>
      </w:pPr>
      <w:r w:rsidRPr="008601AB">
        <w:rPr>
          <w:rFonts w:ascii="Times New Roman" w:hAnsi="Times New Roman" w:cs="Times New Roman"/>
          <w:i/>
          <w:sz w:val="24"/>
          <w:szCs w:val="24"/>
        </w:rPr>
        <w:t>Отек, вызванный повреждением капилляров в альвеолярных стенках</w:t>
      </w:r>
    </w:p>
    <w:p w:rsidR="00615D00" w:rsidRPr="000D139F" w:rsidRDefault="00615D00"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Второй причиной отека легких является повреждение капилляров в альвеолярных стенках. В легочных капиллярах гидростатическое давление, как правило, не повышено, и гемодинамические факторы играют второстепенную роль, т.е. отек является результатом первичной травмы эндотелия сосудов или повреждения альвеолярного эпителия с вторичным повреждением микрососудов. Это приводит к выходу жидкости и белков сначала в интерстициальное пространство, а в более тяжелых случаях — в просвет альвеол. При большинстве форм пневмоний отек остается локализованным и уходит на второй план на фоне инфекционного процесса. В то же время диффузный альвеолярный отек — важный компонент серьезного и часто фатального состояния, называемого острым респираторным </w:t>
      </w:r>
      <w:proofErr w:type="spellStart"/>
      <w:r w:rsidRPr="000D139F">
        <w:rPr>
          <w:rFonts w:ascii="Times New Roman" w:hAnsi="Times New Roman" w:cs="Times New Roman"/>
          <w:sz w:val="24"/>
          <w:szCs w:val="24"/>
        </w:rPr>
        <w:t>дистресс</w:t>
      </w:r>
      <w:proofErr w:type="spellEnd"/>
      <w:r w:rsidRPr="000D139F">
        <w:rPr>
          <w:rFonts w:ascii="Times New Roman" w:hAnsi="Times New Roman" w:cs="Times New Roman"/>
          <w:sz w:val="24"/>
          <w:szCs w:val="24"/>
        </w:rPr>
        <w:t>-синдромом.</w:t>
      </w:r>
    </w:p>
    <w:p w:rsidR="004A0759" w:rsidRPr="000D139F" w:rsidRDefault="004A0759"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Дыхательная недостаточность, связанная с </w:t>
      </w:r>
      <w:r w:rsidRPr="000D139F">
        <w:rPr>
          <w:rFonts w:ascii="Times New Roman" w:hAnsi="Times New Roman" w:cs="Times New Roman"/>
          <w:b/>
          <w:sz w:val="24"/>
          <w:szCs w:val="24"/>
        </w:rPr>
        <w:t>нарушением регуляции дыхания</w:t>
      </w:r>
      <w:r w:rsidRPr="000D139F">
        <w:rPr>
          <w:rFonts w:ascii="Times New Roman" w:hAnsi="Times New Roman" w:cs="Times New Roman"/>
          <w:sz w:val="24"/>
          <w:szCs w:val="24"/>
        </w:rPr>
        <w:t xml:space="preserve"> может быть вызвана:</w:t>
      </w:r>
    </w:p>
    <w:p w:rsidR="00000000" w:rsidRPr="000D139F" w:rsidRDefault="002062A8" w:rsidP="002062A8">
      <w:pPr>
        <w:numPr>
          <w:ilvl w:val="0"/>
          <w:numId w:val="10"/>
        </w:numPr>
        <w:spacing w:line="240" w:lineRule="auto"/>
        <w:jc w:val="both"/>
        <w:rPr>
          <w:rFonts w:ascii="Times New Roman" w:hAnsi="Times New Roman" w:cs="Times New Roman"/>
          <w:sz w:val="24"/>
          <w:szCs w:val="24"/>
        </w:rPr>
      </w:pPr>
      <w:r w:rsidRPr="000D139F">
        <w:rPr>
          <w:rFonts w:ascii="Times New Roman" w:hAnsi="Times New Roman" w:cs="Times New Roman"/>
          <w:iCs/>
          <w:sz w:val="24"/>
          <w:szCs w:val="24"/>
        </w:rPr>
        <w:t>Нарушени</w:t>
      </w:r>
      <w:r w:rsidR="004A0759" w:rsidRPr="000D139F">
        <w:rPr>
          <w:rFonts w:ascii="Times New Roman" w:hAnsi="Times New Roman" w:cs="Times New Roman"/>
          <w:iCs/>
          <w:sz w:val="24"/>
          <w:szCs w:val="24"/>
        </w:rPr>
        <w:t>ем</w:t>
      </w:r>
      <w:r w:rsidRPr="000D139F">
        <w:rPr>
          <w:rFonts w:ascii="Times New Roman" w:hAnsi="Times New Roman" w:cs="Times New Roman"/>
          <w:iCs/>
          <w:sz w:val="24"/>
          <w:szCs w:val="24"/>
        </w:rPr>
        <w:t xml:space="preserve"> центрального механизма</w:t>
      </w:r>
      <w:r w:rsidR="004A0759" w:rsidRPr="000D139F">
        <w:rPr>
          <w:rFonts w:ascii="Times New Roman" w:hAnsi="Times New Roman" w:cs="Times New Roman"/>
          <w:iCs/>
          <w:sz w:val="24"/>
          <w:szCs w:val="24"/>
        </w:rPr>
        <w:t xml:space="preserve"> регуляции дыхания (повреждение дыхательного центра различными факторами);</w:t>
      </w:r>
      <w:r w:rsidRPr="000D139F">
        <w:rPr>
          <w:rFonts w:ascii="Times New Roman" w:hAnsi="Times New Roman" w:cs="Times New Roman"/>
          <w:iCs/>
          <w:sz w:val="24"/>
          <w:szCs w:val="24"/>
        </w:rPr>
        <w:t xml:space="preserve"> </w:t>
      </w:r>
    </w:p>
    <w:p w:rsidR="00000000" w:rsidRPr="000D139F" w:rsidRDefault="002062A8" w:rsidP="002062A8">
      <w:pPr>
        <w:numPr>
          <w:ilvl w:val="0"/>
          <w:numId w:val="10"/>
        </w:numPr>
        <w:spacing w:line="240" w:lineRule="auto"/>
        <w:jc w:val="both"/>
        <w:rPr>
          <w:rFonts w:ascii="Times New Roman" w:hAnsi="Times New Roman" w:cs="Times New Roman"/>
          <w:sz w:val="24"/>
          <w:szCs w:val="24"/>
        </w:rPr>
      </w:pPr>
      <w:r w:rsidRPr="000D139F">
        <w:rPr>
          <w:rFonts w:ascii="Times New Roman" w:hAnsi="Times New Roman" w:cs="Times New Roman"/>
          <w:iCs/>
          <w:sz w:val="24"/>
          <w:szCs w:val="24"/>
        </w:rPr>
        <w:t>Нару</w:t>
      </w:r>
      <w:r w:rsidRPr="000D139F">
        <w:rPr>
          <w:rFonts w:ascii="Times New Roman" w:hAnsi="Times New Roman" w:cs="Times New Roman"/>
          <w:iCs/>
          <w:sz w:val="24"/>
          <w:szCs w:val="24"/>
        </w:rPr>
        <w:t>шени</w:t>
      </w:r>
      <w:r w:rsidR="004A0759" w:rsidRPr="000D139F">
        <w:rPr>
          <w:rFonts w:ascii="Times New Roman" w:hAnsi="Times New Roman" w:cs="Times New Roman"/>
          <w:iCs/>
          <w:sz w:val="24"/>
          <w:szCs w:val="24"/>
        </w:rPr>
        <w:t>ем</w:t>
      </w:r>
      <w:r w:rsidRPr="000D139F">
        <w:rPr>
          <w:rFonts w:ascii="Times New Roman" w:hAnsi="Times New Roman" w:cs="Times New Roman"/>
          <w:iCs/>
          <w:sz w:val="24"/>
          <w:szCs w:val="24"/>
        </w:rPr>
        <w:t xml:space="preserve"> афферентного </w:t>
      </w:r>
      <w:proofErr w:type="spellStart"/>
      <w:r w:rsidRPr="000D139F">
        <w:rPr>
          <w:rFonts w:ascii="Times New Roman" w:hAnsi="Times New Roman" w:cs="Times New Roman"/>
          <w:iCs/>
          <w:sz w:val="24"/>
          <w:szCs w:val="24"/>
        </w:rPr>
        <w:t>механизм</w:t>
      </w:r>
      <w:r w:rsidR="004A0759" w:rsidRPr="000D139F">
        <w:rPr>
          <w:rFonts w:ascii="Times New Roman" w:hAnsi="Times New Roman" w:cs="Times New Roman"/>
          <w:iCs/>
          <w:sz w:val="24"/>
          <w:szCs w:val="24"/>
        </w:rPr>
        <w:t>ли</w:t>
      </w:r>
      <w:proofErr w:type="spellEnd"/>
      <w:r w:rsidR="004A0759" w:rsidRPr="000D139F">
        <w:rPr>
          <w:rFonts w:ascii="Times New Roman" w:hAnsi="Times New Roman" w:cs="Times New Roman"/>
          <w:iCs/>
          <w:sz w:val="24"/>
          <w:szCs w:val="24"/>
        </w:rPr>
        <w:t xml:space="preserve"> (уменьшение или повышение поступления афферентных импульсов в дыхательный центр);</w:t>
      </w:r>
      <w:r w:rsidRPr="000D139F">
        <w:rPr>
          <w:rFonts w:ascii="Times New Roman" w:hAnsi="Times New Roman" w:cs="Times New Roman"/>
          <w:iCs/>
          <w:sz w:val="24"/>
          <w:szCs w:val="24"/>
        </w:rPr>
        <w:t xml:space="preserve"> </w:t>
      </w:r>
    </w:p>
    <w:p w:rsidR="00ED5A00" w:rsidRPr="000D139F" w:rsidRDefault="002062A8" w:rsidP="002062A8">
      <w:pPr>
        <w:numPr>
          <w:ilvl w:val="0"/>
          <w:numId w:val="10"/>
        </w:numPr>
        <w:spacing w:line="240" w:lineRule="auto"/>
        <w:jc w:val="both"/>
        <w:rPr>
          <w:rFonts w:ascii="Times New Roman" w:hAnsi="Times New Roman" w:cs="Times New Roman"/>
          <w:sz w:val="24"/>
          <w:szCs w:val="24"/>
        </w:rPr>
      </w:pPr>
      <w:r w:rsidRPr="000D139F">
        <w:rPr>
          <w:rFonts w:ascii="Times New Roman" w:hAnsi="Times New Roman" w:cs="Times New Roman"/>
          <w:iCs/>
          <w:sz w:val="24"/>
          <w:szCs w:val="24"/>
          <w:lang w:val="az-Latn-AZ"/>
        </w:rPr>
        <w:t xml:space="preserve"> </w:t>
      </w:r>
      <w:proofErr w:type="gramStart"/>
      <w:r w:rsidRPr="000D139F">
        <w:rPr>
          <w:rFonts w:ascii="Times New Roman" w:hAnsi="Times New Roman" w:cs="Times New Roman"/>
          <w:iCs/>
          <w:sz w:val="24"/>
          <w:szCs w:val="24"/>
        </w:rPr>
        <w:t>Нарушени</w:t>
      </w:r>
      <w:r w:rsidR="004A0759" w:rsidRPr="000D139F">
        <w:rPr>
          <w:rFonts w:ascii="Times New Roman" w:hAnsi="Times New Roman" w:cs="Times New Roman"/>
          <w:iCs/>
          <w:sz w:val="24"/>
          <w:szCs w:val="24"/>
        </w:rPr>
        <w:t>ем эфферентного механизм (замедление поступления импульсов по эфферентным путям от дыхательно</w:t>
      </w:r>
      <w:r w:rsidR="00ED5A00" w:rsidRPr="000D139F">
        <w:rPr>
          <w:rFonts w:ascii="Times New Roman" w:hAnsi="Times New Roman" w:cs="Times New Roman"/>
          <w:iCs/>
          <w:sz w:val="24"/>
          <w:szCs w:val="24"/>
        </w:rPr>
        <w:t>го центра к дыхательным мышцам.</w:t>
      </w:r>
      <w:proofErr w:type="gramEnd"/>
      <w:r w:rsidR="00404399" w:rsidRPr="000D139F">
        <w:rPr>
          <w:rFonts w:ascii="Times New Roman" w:hAnsi="Times New Roman" w:cs="Times New Roman"/>
          <w:iCs/>
          <w:sz w:val="24"/>
          <w:szCs w:val="24"/>
        </w:rPr>
        <w:t xml:space="preserve"> </w:t>
      </w:r>
      <w:r w:rsidR="00ED5A00" w:rsidRPr="000D139F">
        <w:rPr>
          <w:rFonts w:ascii="Times New Roman" w:hAnsi="Times New Roman" w:cs="Times New Roman"/>
          <w:iCs/>
          <w:sz w:val="24"/>
          <w:szCs w:val="24"/>
        </w:rPr>
        <w:t>В результате уменьшения поступающих к диафрагме эфферентных импульсов</w:t>
      </w:r>
      <w:r w:rsidR="00404399" w:rsidRPr="000D139F">
        <w:rPr>
          <w:rFonts w:ascii="Times New Roman" w:hAnsi="Times New Roman" w:cs="Times New Roman"/>
          <w:iCs/>
          <w:sz w:val="24"/>
          <w:szCs w:val="24"/>
        </w:rPr>
        <w:t xml:space="preserve"> нарушается непроизвольная регуляция </w:t>
      </w:r>
      <w:proofErr w:type="gramStart"/>
      <w:r w:rsidR="00404399" w:rsidRPr="000D139F">
        <w:rPr>
          <w:rFonts w:ascii="Times New Roman" w:hAnsi="Times New Roman" w:cs="Times New Roman"/>
          <w:iCs/>
          <w:sz w:val="24"/>
          <w:szCs w:val="24"/>
        </w:rPr>
        <w:t>дыхания</w:t>
      </w:r>
      <w:proofErr w:type="gramEnd"/>
      <w:r w:rsidR="00404399" w:rsidRPr="000D139F">
        <w:rPr>
          <w:rFonts w:ascii="Times New Roman" w:hAnsi="Times New Roman" w:cs="Times New Roman"/>
          <w:iCs/>
          <w:sz w:val="24"/>
          <w:szCs w:val="24"/>
        </w:rPr>
        <w:t xml:space="preserve"> и дыхание становится произвольным. Поэтому во сне происходит остановка дыхания. </w:t>
      </w:r>
      <w:proofErr w:type="gramStart"/>
      <w:r w:rsidR="00404399" w:rsidRPr="000D139F">
        <w:rPr>
          <w:rFonts w:ascii="Times New Roman" w:hAnsi="Times New Roman" w:cs="Times New Roman"/>
          <w:iCs/>
          <w:sz w:val="24"/>
          <w:szCs w:val="24"/>
        </w:rPr>
        <w:t xml:space="preserve">Это </w:t>
      </w:r>
      <w:proofErr w:type="spellStart"/>
      <w:r w:rsidR="00404399" w:rsidRPr="000D139F">
        <w:rPr>
          <w:rFonts w:ascii="Times New Roman" w:hAnsi="Times New Roman" w:cs="Times New Roman"/>
          <w:iCs/>
          <w:sz w:val="24"/>
          <w:szCs w:val="24"/>
        </w:rPr>
        <w:t>называтся</w:t>
      </w:r>
      <w:proofErr w:type="spellEnd"/>
      <w:r w:rsidR="00404399" w:rsidRPr="000D139F">
        <w:rPr>
          <w:rFonts w:ascii="Times New Roman" w:hAnsi="Times New Roman" w:cs="Times New Roman"/>
          <w:iCs/>
          <w:sz w:val="24"/>
          <w:szCs w:val="24"/>
        </w:rPr>
        <w:t xml:space="preserve"> синдромом «проклятия Ундины»). </w:t>
      </w:r>
      <w:proofErr w:type="gramEnd"/>
    </w:p>
    <w:p w:rsidR="00FA7C96" w:rsidRPr="000D139F" w:rsidRDefault="00404399" w:rsidP="002062A8">
      <w:pPr>
        <w:spacing w:line="240" w:lineRule="auto"/>
        <w:ind w:left="360" w:firstLine="348"/>
        <w:jc w:val="both"/>
        <w:rPr>
          <w:rFonts w:ascii="Times New Roman" w:hAnsi="Times New Roman" w:cs="Times New Roman"/>
          <w:iCs/>
          <w:sz w:val="24"/>
          <w:szCs w:val="24"/>
        </w:rPr>
      </w:pPr>
      <w:r w:rsidRPr="000D139F">
        <w:rPr>
          <w:rFonts w:ascii="Times New Roman" w:hAnsi="Times New Roman" w:cs="Times New Roman"/>
          <w:iCs/>
          <w:sz w:val="24"/>
          <w:szCs w:val="24"/>
        </w:rPr>
        <w:t xml:space="preserve">Нарушения регуляции дыхания проявляются изменением ритма, частоты, глубины дыхания и одышкой. В покое у здорового человека частота дыхательных движений в минуту составляет 16-20. Это состояние называется </w:t>
      </w:r>
      <w:proofErr w:type="spellStart"/>
      <w:r w:rsidRPr="000D139F">
        <w:rPr>
          <w:rFonts w:ascii="Times New Roman" w:hAnsi="Times New Roman" w:cs="Times New Roman"/>
          <w:iCs/>
          <w:sz w:val="24"/>
          <w:szCs w:val="24"/>
        </w:rPr>
        <w:t>эупноэ</w:t>
      </w:r>
      <w:proofErr w:type="spellEnd"/>
      <w:r w:rsidRPr="000D139F">
        <w:rPr>
          <w:rFonts w:ascii="Times New Roman" w:hAnsi="Times New Roman" w:cs="Times New Roman"/>
          <w:iCs/>
          <w:sz w:val="24"/>
          <w:szCs w:val="24"/>
        </w:rPr>
        <w:t>. Возможные нарушения ритма ды</w:t>
      </w:r>
      <w:r w:rsidR="00FA7C96" w:rsidRPr="000D139F">
        <w:rPr>
          <w:rFonts w:ascii="Times New Roman" w:hAnsi="Times New Roman" w:cs="Times New Roman"/>
          <w:iCs/>
          <w:sz w:val="24"/>
          <w:szCs w:val="24"/>
        </w:rPr>
        <w:t xml:space="preserve">хания представлены на </w:t>
      </w:r>
      <w:r w:rsidR="00FA7C96" w:rsidRPr="000D139F">
        <w:rPr>
          <w:rFonts w:ascii="Times New Roman" w:hAnsi="Times New Roman" w:cs="Times New Roman"/>
          <w:i/>
          <w:iCs/>
          <w:sz w:val="24"/>
          <w:szCs w:val="24"/>
        </w:rPr>
        <w:t>слайдах 23,24, 25</w:t>
      </w:r>
      <w:r w:rsidR="00077464" w:rsidRPr="000D139F">
        <w:rPr>
          <w:rFonts w:ascii="Times New Roman" w:hAnsi="Times New Roman" w:cs="Times New Roman"/>
          <w:i/>
          <w:iCs/>
          <w:sz w:val="24"/>
          <w:szCs w:val="24"/>
        </w:rPr>
        <w:t>, 26</w:t>
      </w:r>
      <w:r w:rsidR="00FA7C96" w:rsidRPr="000D139F">
        <w:rPr>
          <w:rFonts w:ascii="Times New Roman" w:hAnsi="Times New Roman" w:cs="Times New Roman"/>
          <w:iCs/>
          <w:sz w:val="24"/>
          <w:szCs w:val="24"/>
        </w:rPr>
        <w:t xml:space="preserve">. </w:t>
      </w:r>
    </w:p>
    <w:p w:rsidR="00FA7C96" w:rsidRPr="000D139F" w:rsidRDefault="00FA7C96" w:rsidP="002062A8">
      <w:pPr>
        <w:spacing w:line="240" w:lineRule="auto"/>
        <w:ind w:left="360" w:firstLine="348"/>
        <w:jc w:val="both"/>
        <w:rPr>
          <w:rFonts w:ascii="Times New Roman" w:hAnsi="Times New Roman" w:cs="Times New Roman"/>
          <w:i/>
          <w:iCs/>
          <w:sz w:val="24"/>
          <w:szCs w:val="24"/>
        </w:rPr>
      </w:pPr>
      <w:r w:rsidRPr="000D139F">
        <w:rPr>
          <w:rFonts w:ascii="Times New Roman" w:hAnsi="Times New Roman" w:cs="Times New Roman"/>
          <w:i/>
          <w:iCs/>
          <w:sz w:val="24"/>
          <w:szCs w:val="24"/>
        </w:rPr>
        <w:t xml:space="preserve">Виды периодического дыхания. </w:t>
      </w:r>
    </w:p>
    <w:p w:rsidR="00077464" w:rsidRPr="000D139F" w:rsidRDefault="00FA7C96" w:rsidP="002062A8">
      <w:pPr>
        <w:spacing w:line="240" w:lineRule="auto"/>
        <w:ind w:left="360" w:firstLine="348"/>
        <w:jc w:val="both"/>
        <w:rPr>
          <w:rFonts w:ascii="Times New Roman" w:hAnsi="Times New Roman" w:cs="Times New Roman"/>
          <w:iCs/>
          <w:sz w:val="24"/>
          <w:szCs w:val="24"/>
        </w:rPr>
      </w:pPr>
      <w:r w:rsidRPr="000D139F">
        <w:rPr>
          <w:rFonts w:ascii="Times New Roman" w:hAnsi="Times New Roman" w:cs="Times New Roman"/>
          <w:iCs/>
          <w:sz w:val="24"/>
          <w:szCs w:val="24"/>
        </w:rPr>
        <w:t xml:space="preserve">Сюда относятся дыхание </w:t>
      </w:r>
      <w:proofErr w:type="spellStart"/>
      <w:r w:rsidRPr="000D139F">
        <w:rPr>
          <w:rFonts w:ascii="Times New Roman" w:hAnsi="Times New Roman" w:cs="Times New Roman"/>
          <w:iCs/>
          <w:sz w:val="24"/>
          <w:szCs w:val="24"/>
        </w:rPr>
        <w:t>Чейна</w:t>
      </w:r>
      <w:proofErr w:type="spellEnd"/>
      <w:r w:rsidRPr="000D139F">
        <w:rPr>
          <w:rFonts w:ascii="Times New Roman" w:hAnsi="Times New Roman" w:cs="Times New Roman"/>
          <w:iCs/>
          <w:sz w:val="24"/>
          <w:szCs w:val="24"/>
        </w:rPr>
        <w:t xml:space="preserve">-Стокса и </w:t>
      </w:r>
      <w:proofErr w:type="spellStart"/>
      <w:r w:rsidRPr="000D139F">
        <w:rPr>
          <w:rFonts w:ascii="Times New Roman" w:hAnsi="Times New Roman" w:cs="Times New Roman"/>
          <w:iCs/>
          <w:sz w:val="24"/>
          <w:szCs w:val="24"/>
        </w:rPr>
        <w:t>Биота.</w:t>
      </w:r>
      <w:proofErr w:type="spellEnd"/>
    </w:p>
    <w:p w:rsidR="00FA7C96" w:rsidRPr="000D139F" w:rsidRDefault="00FA7C96" w:rsidP="002062A8">
      <w:pPr>
        <w:spacing w:line="240" w:lineRule="auto"/>
        <w:ind w:firstLine="360"/>
        <w:jc w:val="both"/>
        <w:rPr>
          <w:rFonts w:ascii="Times New Roman" w:hAnsi="Times New Roman" w:cs="Times New Roman"/>
          <w:iCs/>
          <w:sz w:val="24"/>
          <w:szCs w:val="24"/>
        </w:rPr>
      </w:pPr>
      <w:r w:rsidRPr="000D139F">
        <w:rPr>
          <w:rFonts w:ascii="Times New Roman" w:hAnsi="Times New Roman" w:cs="Times New Roman"/>
          <w:iCs/>
          <w:sz w:val="24"/>
          <w:szCs w:val="24"/>
        </w:rPr>
        <w:t xml:space="preserve">При дыхании </w:t>
      </w:r>
      <w:proofErr w:type="spellStart"/>
      <w:r w:rsidRPr="000D139F">
        <w:rPr>
          <w:rFonts w:ascii="Times New Roman" w:hAnsi="Times New Roman" w:cs="Times New Roman"/>
          <w:iCs/>
          <w:sz w:val="24"/>
          <w:szCs w:val="24"/>
        </w:rPr>
        <w:t>Чейна</w:t>
      </w:r>
      <w:proofErr w:type="spellEnd"/>
      <w:r w:rsidRPr="000D139F">
        <w:rPr>
          <w:rFonts w:ascii="Times New Roman" w:hAnsi="Times New Roman" w:cs="Times New Roman"/>
          <w:iCs/>
          <w:sz w:val="24"/>
          <w:szCs w:val="24"/>
        </w:rPr>
        <w:t>-Стокса вдох постепенно углубляется и ускоряется. После</w:t>
      </w:r>
      <w:r w:rsidR="00077464" w:rsidRPr="000D139F">
        <w:rPr>
          <w:rFonts w:ascii="Times New Roman" w:hAnsi="Times New Roman" w:cs="Times New Roman"/>
          <w:iCs/>
          <w:sz w:val="24"/>
          <w:szCs w:val="24"/>
        </w:rPr>
        <w:t xml:space="preserve"> </w:t>
      </w:r>
      <w:r w:rsidRPr="000D139F">
        <w:rPr>
          <w:rFonts w:ascii="Times New Roman" w:hAnsi="Times New Roman" w:cs="Times New Roman"/>
          <w:iCs/>
          <w:sz w:val="24"/>
          <w:szCs w:val="24"/>
        </w:rPr>
        <w:t xml:space="preserve">достижения определенного максимального уровня амплитуда дыхания начинает постепенно уменьшаться и дыхание, наконец, останавливается. После апноэ продолжительностью 30-40 секунд дыхание вновь восстанавливается. Дыхание </w:t>
      </w:r>
      <w:proofErr w:type="spellStart"/>
      <w:r w:rsidRPr="000D139F">
        <w:rPr>
          <w:rFonts w:ascii="Times New Roman" w:hAnsi="Times New Roman" w:cs="Times New Roman"/>
          <w:iCs/>
          <w:sz w:val="24"/>
          <w:szCs w:val="24"/>
        </w:rPr>
        <w:t>Чейна</w:t>
      </w:r>
      <w:proofErr w:type="spellEnd"/>
      <w:r w:rsidRPr="000D139F">
        <w:rPr>
          <w:rFonts w:ascii="Times New Roman" w:hAnsi="Times New Roman" w:cs="Times New Roman"/>
          <w:iCs/>
          <w:sz w:val="24"/>
          <w:szCs w:val="24"/>
        </w:rPr>
        <w:t>-Стокса встречается при гипоксии мозга.</w:t>
      </w:r>
    </w:p>
    <w:p w:rsidR="00FA7C96" w:rsidRPr="000D139F" w:rsidRDefault="00FA7C96" w:rsidP="002062A8">
      <w:pPr>
        <w:spacing w:line="240" w:lineRule="auto"/>
        <w:ind w:firstLine="360"/>
        <w:jc w:val="both"/>
        <w:rPr>
          <w:rFonts w:ascii="Times New Roman" w:hAnsi="Times New Roman" w:cs="Times New Roman"/>
          <w:iCs/>
          <w:sz w:val="24"/>
          <w:szCs w:val="24"/>
        </w:rPr>
      </w:pPr>
      <w:r w:rsidRPr="000D139F">
        <w:rPr>
          <w:rFonts w:ascii="Times New Roman" w:hAnsi="Times New Roman" w:cs="Times New Roman"/>
          <w:iCs/>
          <w:sz w:val="24"/>
          <w:szCs w:val="24"/>
        </w:rPr>
        <w:t xml:space="preserve">При дыхании </w:t>
      </w:r>
      <w:proofErr w:type="spellStart"/>
      <w:r w:rsidRPr="000D139F">
        <w:rPr>
          <w:rFonts w:ascii="Times New Roman" w:hAnsi="Times New Roman" w:cs="Times New Roman"/>
          <w:iCs/>
          <w:sz w:val="24"/>
          <w:szCs w:val="24"/>
        </w:rPr>
        <w:t>Биота</w:t>
      </w:r>
      <w:proofErr w:type="spellEnd"/>
      <w:r w:rsidRPr="000D139F">
        <w:rPr>
          <w:rFonts w:ascii="Times New Roman" w:hAnsi="Times New Roman" w:cs="Times New Roman"/>
          <w:iCs/>
          <w:sz w:val="24"/>
          <w:szCs w:val="24"/>
        </w:rPr>
        <w:t xml:space="preserve"> равномерно учащенные и глубокие дыхательные акты периодически </w:t>
      </w:r>
      <w:r w:rsidR="00077464" w:rsidRPr="000D139F">
        <w:rPr>
          <w:rFonts w:ascii="Times New Roman" w:hAnsi="Times New Roman" w:cs="Times New Roman"/>
          <w:iCs/>
          <w:sz w:val="24"/>
          <w:szCs w:val="24"/>
        </w:rPr>
        <w:t xml:space="preserve">сменяются периодами апноэ. Дыхание </w:t>
      </w:r>
      <w:proofErr w:type="spellStart"/>
      <w:r w:rsidR="00077464" w:rsidRPr="000D139F">
        <w:rPr>
          <w:rFonts w:ascii="Times New Roman" w:hAnsi="Times New Roman" w:cs="Times New Roman"/>
          <w:iCs/>
          <w:sz w:val="24"/>
          <w:szCs w:val="24"/>
        </w:rPr>
        <w:t>Биота</w:t>
      </w:r>
      <w:proofErr w:type="spellEnd"/>
      <w:r w:rsidR="00077464" w:rsidRPr="000D139F">
        <w:rPr>
          <w:rFonts w:ascii="Times New Roman" w:hAnsi="Times New Roman" w:cs="Times New Roman"/>
          <w:iCs/>
          <w:sz w:val="24"/>
          <w:szCs w:val="24"/>
        </w:rPr>
        <w:t xml:space="preserve"> наблюдается при менингите, энцефалите, тепловом ударе и других патологических состояниях. </w:t>
      </w:r>
    </w:p>
    <w:p w:rsidR="00615D00" w:rsidRPr="000D139F" w:rsidRDefault="00615D00" w:rsidP="002062A8">
      <w:pPr>
        <w:spacing w:line="240" w:lineRule="auto"/>
        <w:ind w:firstLine="360"/>
        <w:jc w:val="both"/>
        <w:rPr>
          <w:rFonts w:ascii="Times New Roman" w:hAnsi="Times New Roman" w:cs="Times New Roman"/>
          <w:b/>
          <w:sz w:val="24"/>
          <w:szCs w:val="24"/>
        </w:rPr>
      </w:pPr>
      <w:r w:rsidRPr="000D139F">
        <w:rPr>
          <w:rFonts w:ascii="Times New Roman" w:hAnsi="Times New Roman" w:cs="Times New Roman"/>
          <w:b/>
          <w:sz w:val="24"/>
          <w:szCs w:val="24"/>
        </w:rPr>
        <w:t xml:space="preserve">Острое повреждение легких и </w:t>
      </w:r>
      <w:proofErr w:type="gramStart"/>
      <w:r w:rsidRPr="000D139F">
        <w:rPr>
          <w:rFonts w:ascii="Times New Roman" w:hAnsi="Times New Roman" w:cs="Times New Roman"/>
          <w:b/>
          <w:sz w:val="24"/>
          <w:szCs w:val="24"/>
        </w:rPr>
        <w:t>острый</w:t>
      </w:r>
      <w:proofErr w:type="gramEnd"/>
      <w:r w:rsidRPr="000D139F">
        <w:rPr>
          <w:rFonts w:ascii="Times New Roman" w:hAnsi="Times New Roman" w:cs="Times New Roman"/>
          <w:b/>
          <w:sz w:val="24"/>
          <w:szCs w:val="24"/>
        </w:rPr>
        <w:t xml:space="preserve"> респираторный </w:t>
      </w:r>
      <w:proofErr w:type="spellStart"/>
      <w:r w:rsidRPr="000D139F">
        <w:rPr>
          <w:rFonts w:ascii="Times New Roman" w:hAnsi="Times New Roman" w:cs="Times New Roman"/>
          <w:b/>
          <w:sz w:val="24"/>
          <w:szCs w:val="24"/>
        </w:rPr>
        <w:t>дистресс</w:t>
      </w:r>
      <w:proofErr w:type="spellEnd"/>
      <w:r w:rsidRPr="000D139F">
        <w:rPr>
          <w:rFonts w:ascii="Times New Roman" w:hAnsi="Times New Roman" w:cs="Times New Roman"/>
          <w:b/>
          <w:sz w:val="24"/>
          <w:szCs w:val="24"/>
        </w:rPr>
        <w:t>-синдром</w:t>
      </w:r>
    </w:p>
    <w:p w:rsidR="00615D00" w:rsidRPr="000D139F" w:rsidRDefault="00615D00"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Острое повреждение легких (ОПЛ) (также называемое </w:t>
      </w:r>
      <w:proofErr w:type="spellStart"/>
      <w:r w:rsidRPr="000D139F">
        <w:rPr>
          <w:rFonts w:ascii="Times New Roman" w:hAnsi="Times New Roman" w:cs="Times New Roman"/>
          <w:sz w:val="24"/>
          <w:szCs w:val="24"/>
        </w:rPr>
        <w:t>некардиогенным</w:t>
      </w:r>
      <w:proofErr w:type="spellEnd"/>
      <w:r w:rsidRPr="000D139F">
        <w:rPr>
          <w:rFonts w:ascii="Times New Roman" w:hAnsi="Times New Roman" w:cs="Times New Roman"/>
          <w:sz w:val="24"/>
          <w:szCs w:val="24"/>
        </w:rPr>
        <w:t xml:space="preserve"> отеком легких) проявляется внезапной значительной гипоксемией и диффузной легочной </w:t>
      </w:r>
      <w:r w:rsidRPr="000D139F">
        <w:rPr>
          <w:rFonts w:ascii="Times New Roman" w:hAnsi="Times New Roman" w:cs="Times New Roman"/>
          <w:sz w:val="24"/>
          <w:szCs w:val="24"/>
        </w:rPr>
        <w:lastRenderedPageBreak/>
        <w:t>инфильтрацией при отсут</w:t>
      </w:r>
      <w:r w:rsidR="008601AB">
        <w:rPr>
          <w:rFonts w:ascii="Times New Roman" w:hAnsi="Times New Roman" w:cs="Times New Roman"/>
          <w:sz w:val="24"/>
          <w:szCs w:val="24"/>
        </w:rPr>
        <w:t>ствии сердечной недостаточности</w:t>
      </w:r>
      <w:r w:rsidRPr="000D139F">
        <w:rPr>
          <w:rFonts w:ascii="Times New Roman" w:hAnsi="Times New Roman" w:cs="Times New Roman"/>
          <w:sz w:val="24"/>
          <w:szCs w:val="24"/>
        </w:rPr>
        <w:t>.</w:t>
      </w:r>
      <w:r w:rsidR="008601AB">
        <w:rPr>
          <w:rFonts w:ascii="Times New Roman" w:hAnsi="Times New Roman" w:cs="Times New Roman"/>
          <w:sz w:val="24"/>
          <w:szCs w:val="24"/>
        </w:rPr>
        <w:t xml:space="preserve"> </w:t>
      </w:r>
      <w:proofErr w:type="gramStart"/>
      <w:r w:rsidRPr="000D139F">
        <w:rPr>
          <w:rFonts w:ascii="Times New Roman" w:hAnsi="Times New Roman" w:cs="Times New Roman"/>
          <w:sz w:val="24"/>
          <w:szCs w:val="24"/>
        </w:rPr>
        <w:t>Острый</w:t>
      </w:r>
      <w:proofErr w:type="gramEnd"/>
      <w:r w:rsidRPr="000D139F">
        <w:rPr>
          <w:rFonts w:ascii="Times New Roman" w:hAnsi="Times New Roman" w:cs="Times New Roman"/>
          <w:sz w:val="24"/>
          <w:szCs w:val="24"/>
        </w:rPr>
        <w:t xml:space="preserve"> респираторный </w:t>
      </w:r>
      <w:proofErr w:type="spellStart"/>
      <w:r w:rsidRPr="000D139F">
        <w:rPr>
          <w:rFonts w:ascii="Times New Roman" w:hAnsi="Times New Roman" w:cs="Times New Roman"/>
          <w:sz w:val="24"/>
          <w:szCs w:val="24"/>
        </w:rPr>
        <w:t>дистресс</w:t>
      </w:r>
      <w:proofErr w:type="spellEnd"/>
      <w:r w:rsidRPr="000D139F">
        <w:rPr>
          <w:rFonts w:ascii="Times New Roman" w:hAnsi="Times New Roman" w:cs="Times New Roman"/>
          <w:sz w:val="24"/>
          <w:szCs w:val="24"/>
        </w:rPr>
        <w:t xml:space="preserve">-синдром (ОРДС) является тяжелым ОПЛ. ОПЛ и ОРДС характеризуются увеличенной сосудистой проницаемостью и гибелью эпителиальных и эндотелиальных клеток, </w:t>
      </w:r>
      <w:proofErr w:type="gramStart"/>
      <w:r w:rsidRPr="000D139F">
        <w:rPr>
          <w:rFonts w:ascii="Times New Roman" w:hAnsi="Times New Roman" w:cs="Times New Roman"/>
          <w:sz w:val="24"/>
          <w:szCs w:val="24"/>
        </w:rPr>
        <w:t>ассоциированными</w:t>
      </w:r>
      <w:proofErr w:type="gramEnd"/>
      <w:r w:rsidRPr="000D139F">
        <w:rPr>
          <w:rFonts w:ascii="Times New Roman" w:hAnsi="Times New Roman" w:cs="Times New Roman"/>
          <w:sz w:val="24"/>
          <w:szCs w:val="24"/>
        </w:rPr>
        <w:t xml:space="preserve"> с воспалительным процессом. </w:t>
      </w:r>
      <w:proofErr w:type="spellStart"/>
      <w:r w:rsidRPr="000D139F">
        <w:rPr>
          <w:rFonts w:ascii="Times New Roman" w:hAnsi="Times New Roman" w:cs="Times New Roman"/>
          <w:sz w:val="24"/>
          <w:szCs w:val="24"/>
        </w:rPr>
        <w:t>Гистологически</w:t>
      </w:r>
      <w:proofErr w:type="spellEnd"/>
      <w:r w:rsidRPr="000D139F">
        <w:rPr>
          <w:rFonts w:ascii="Times New Roman" w:hAnsi="Times New Roman" w:cs="Times New Roman"/>
          <w:sz w:val="24"/>
          <w:szCs w:val="24"/>
        </w:rPr>
        <w:t xml:space="preserve"> эти состояния проявляются диффузным альвеолярным повреждением. В большинстве случаев ОПЛ </w:t>
      </w:r>
      <w:proofErr w:type="gramStart"/>
      <w:r w:rsidRPr="000D139F">
        <w:rPr>
          <w:rFonts w:ascii="Times New Roman" w:hAnsi="Times New Roman" w:cs="Times New Roman"/>
          <w:sz w:val="24"/>
          <w:szCs w:val="24"/>
        </w:rPr>
        <w:t>связаны</w:t>
      </w:r>
      <w:proofErr w:type="gramEnd"/>
      <w:r w:rsidRPr="000D139F">
        <w:rPr>
          <w:rFonts w:ascii="Times New Roman" w:hAnsi="Times New Roman" w:cs="Times New Roman"/>
          <w:sz w:val="24"/>
          <w:szCs w:val="24"/>
        </w:rPr>
        <w:t xml:space="preserve"> с сепсисом. ОПЛ неустановленной этиологии обозначают термином «острая интерстициальная пневмония».</w:t>
      </w:r>
    </w:p>
    <w:p w:rsidR="001E30BF" w:rsidRPr="000D139F" w:rsidRDefault="00615D00"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sz w:val="24"/>
          <w:szCs w:val="24"/>
        </w:rPr>
        <w:t xml:space="preserve">ОРДС — хорошо распознаваемое осложнение различных заболеваний, возникающее вследствие прямого повреждения легких и при системных нарушениях. Во многих случаях ОРДС развивается вследствие сочетания различных предрасполагающих факторов (например, шока, </w:t>
      </w:r>
      <w:proofErr w:type="spellStart"/>
      <w:r w:rsidRPr="000D139F">
        <w:rPr>
          <w:rFonts w:ascii="Times New Roman" w:hAnsi="Times New Roman" w:cs="Times New Roman"/>
          <w:sz w:val="24"/>
          <w:szCs w:val="24"/>
        </w:rPr>
        <w:t>кислородотерапии</w:t>
      </w:r>
      <w:proofErr w:type="spellEnd"/>
      <w:r w:rsidRPr="000D139F">
        <w:rPr>
          <w:rFonts w:ascii="Times New Roman" w:hAnsi="Times New Roman" w:cs="Times New Roman"/>
          <w:sz w:val="24"/>
          <w:szCs w:val="24"/>
        </w:rPr>
        <w:t xml:space="preserve"> и сепсиса). В тяжелых случаях может возникнуть дисфункция не только легких, но и других органов.</w:t>
      </w:r>
    </w:p>
    <w:p w:rsidR="00077464" w:rsidRPr="000D139F" w:rsidRDefault="00077464" w:rsidP="002062A8">
      <w:pPr>
        <w:pStyle w:val="Default"/>
        <w:jc w:val="both"/>
      </w:pPr>
      <w:r w:rsidRPr="000D139F">
        <w:t xml:space="preserve">Патогенез ОРДС отображен на </w:t>
      </w:r>
      <w:r w:rsidRPr="000D139F">
        <w:rPr>
          <w:i/>
        </w:rPr>
        <w:t>слайде 27</w:t>
      </w:r>
      <w:r w:rsidRPr="000D139F">
        <w:t xml:space="preserve">. </w:t>
      </w:r>
    </w:p>
    <w:p w:rsidR="00077464" w:rsidRPr="00077464" w:rsidRDefault="00077464" w:rsidP="002062A8">
      <w:pPr>
        <w:autoSpaceDE w:val="0"/>
        <w:autoSpaceDN w:val="0"/>
        <w:adjustRightInd w:val="0"/>
        <w:spacing w:after="0" w:line="240" w:lineRule="auto"/>
        <w:jc w:val="both"/>
        <w:rPr>
          <w:rFonts w:ascii="Times New Roman" w:hAnsi="Times New Roman" w:cs="Times New Roman"/>
          <w:sz w:val="24"/>
          <w:szCs w:val="24"/>
        </w:rPr>
      </w:pPr>
    </w:p>
    <w:p w:rsidR="00077464" w:rsidRPr="000D139F" w:rsidRDefault="00077464" w:rsidP="002062A8">
      <w:pPr>
        <w:spacing w:line="240" w:lineRule="auto"/>
        <w:ind w:firstLine="360"/>
        <w:jc w:val="both"/>
        <w:rPr>
          <w:rFonts w:ascii="Times New Roman" w:hAnsi="Times New Roman" w:cs="Times New Roman"/>
          <w:sz w:val="24"/>
          <w:szCs w:val="24"/>
        </w:rPr>
      </w:pPr>
      <w:proofErr w:type="spellStart"/>
      <w:r w:rsidRPr="000D139F">
        <w:rPr>
          <w:rFonts w:ascii="Times New Roman" w:hAnsi="Times New Roman" w:cs="Times New Roman"/>
          <w:sz w:val="24"/>
          <w:szCs w:val="24"/>
        </w:rPr>
        <w:t>Провоспалительные</w:t>
      </w:r>
      <w:proofErr w:type="spellEnd"/>
      <w:r w:rsidRPr="000D139F">
        <w:rPr>
          <w:rFonts w:ascii="Times New Roman" w:hAnsi="Times New Roman" w:cs="Times New Roman"/>
          <w:sz w:val="24"/>
          <w:szCs w:val="24"/>
        </w:rPr>
        <w:t xml:space="preserve"> цитокины, такие как интерлейкин-8 (IL-8), интерлейкин-1 (IL-1) и фактор некроза опухоли (TNF), продуцируемые макрофагами, вызывают краевое стояние нейтрофилов в легочных капиллярах и </w:t>
      </w:r>
      <w:proofErr w:type="spellStart"/>
      <w:r w:rsidRPr="000D139F">
        <w:rPr>
          <w:rFonts w:ascii="Times New Roman" w:hAnsi="Times New Roman" w:cs="Times New Roman"/>
          <w:sz w:val="24"/>
          <w:szCs w:val="24"/>
        </w:rPr>
        <w:t>экстравазацию</w:t>
      </w:r>
      <w:proofErr w:type="spellEnd"/>
      <w:r w:rsidRPr="000D139F">
        <w:rPr>
          <w:rFonts w:ascii="Times New Roman" w:hAnsi="Times New Roman" w:cs="Times New Roman"/>
          <w:sz w:val="24"/>
          <w:szCs w:val="24"/>
        </w:rPr>
        <w:t xml:space="preserve"> этих клеток в просвет альвеол, где клетки активируются. Активированные нейтрофилы секретируют множество факторов, таких как </w:t>
      </w:r>
      <w:proofErr w:type="spellStart"/>
      <w:r w:rsidRPr="000D139F">
        <w:rPr>
          <w:rFonts w:ascii="Times New Roman" w:hAnsi="Times New Roman" w:cs="Times New Roman"/>
          <w:sz w:val="24"/>
          <w:szCs w:val="24"/>
        </w:rPr>
        <w:t>лейкотриены</w:t>
      </w:r>
      <w:proofErr w:type="spell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оксиданты</w:t>
      </w:r>
      <w:proofErr w:type="spellEnd"/>
      <w:r w:rsidRPr="000D139F">
        <w:rPr>
          <w:rFonts w:ascii="Times New Roman" w:hAnsi="Times New Roman" w:cs="Times New Roman"/>
          <w:sz w:val="24"/>
          <w:szCs w:val="24"/>
        </w:rPr>
        <w:t xml:space="preserve">, протеазы и фактор активации тромбоцитов (PAF), которые способствуют местному повреждению тканей, накоплению отечной жидкости в воздушном пространстве, </w:t>
      </w:r>
      <w:proofErr w:type="spellStart"/>
      <w:r w:rsidRPr="000D139F">
        <w:rPr>
          <w:rFonts w:ascii="Times New Roman" w:hAnsi="Times New Roman" w:cs="Times New Roman"/>
          <w:sz w:val="24"/>
          <w:szCs w:val="24"/>
        </w:rPr>
        <w:t>инактивации</w:t>
      </w:r>
      <w:proofErr w:type="spellEnd"/>
      <w:r w:rsidRPr="000D139F">
        <w:rPr>
          <w:rFonts w:ascii="Times New Roman" w:hAnsi="Times New Roman" w:cs="Times New Roman"/>
          <w:sz w:val="24"/>
          <w:szCs w:val="24"/>
        </w:rPr>
        <w:t xml:space="preserve"> </w:t>
      </w:r>
      <w:proofErr w:type="spellStart"/>
      <w:r w:rsidRPr="000D139F">
        <w:rPr>
          <w:rFonts w:ascii="Times New Roman" w:hAnsi="Times New Roman" w:cs="Times New Roman"/>
          <w:sz w:val="24"/>
          <w:szCs w:val="24"/>
        </w:rPr>
        <w:t>сурфактанта</w:t>
      </w:r>
      <w:proofErr w:type="spellEnd"/>
      <w:r w:rsidRPr="000D139F">
        <w:rPr>
          <w:rFonts w:ascii="Times New Roman" w:hAnsi="Times New Roman" w:cs="Times New Roman"/>
          <w:sz w:val="24"/>
          <w:szCs w:val="24"/>
        </w:rPr>
        <w:t xml:space="preserve"> и формированию гиалиновых мембран. Фактор, ингибирующий миграцию макрофагов (MIF), секретируемый местно, поддерживает продолжающийся </w:t>
      </w:r>
      <w:proofErr w:type="spellStart"/>
      <w:r w:rsidRPr="000D139F">
        <w:rPr>
          <w:rFonts w:ascii="Times New Roman" w:hAnsi="Times New Roman" w:cs="Times New Roman"/>
          <w:sz w:val="24"/>
          <w:szCs w:val="24"/>
        </w:rPr>
        <w:t>провоспалительный</w:t>
      </w:r>
      <w:proofErr w:type="spellEnd"/>
      <w:r w:rsidRPr="000D139F">
        <w:rPr>
          <w:rFonts w:ascii="Times New Roman" w:hAnsi="Times New Roman" w:cs="Times New Roman"/>
          <w:sz w:val="24"/>
          <w:szCs w:val="24"/>
        </w:rPr>
        <w:t xml:space="preserve"> ответ. Впоследствии продукция макрофагами </w:t>
      </w:r>
      <w:proofErr w:type="spellStart"/>
      <w:r w:rsidRPr="000D139F">
        <w:rPr>
          <w:rFonts w:ascii="Times New Roman" w:hAnsi="Times New Roman" w:cs="Times New Roman"/>
          <w:sz w:val="24"/>
          <w:szCs w:val="24"/>
        </w:rPr>
        <w:t>фиброгенных</w:t>
      </w:r>
      <w:proofErr w:type="spellEnd"/>
      <w:r w:rsidRPr="000D139F">
        <w:rPr>
          <w:rFonts w:ascii="Times New Roman" w:hAnsi="Times New Roman" w:cs="Times New Roman"/>
          <w:sz w:val="24"/>
          <w:szCs w:val="24"/>
        </w:rPr>
        <w:t xml:space="preserve"> цитокинов, таких как TGF-p и PDGF, стимулирует рост фибробластов и отложение коллагена на стадии репарации повреждения. </w:t>
      </w:r>
    </w:p>
    <w:p w:rsidR="00077464" w:rsidRPr="000D139F" w:rsidRDefault="00077464" w:rsidP="002062A8">
      <w:pPr>
        <w:spacing w:line="240" w:lineRule="auto"/>
        <w:ind w:firstLine="360"/>
        <w:jc w:val="both"/>
        <w:rPr>
          <w:rFonts w:ascii="Times New Roman" w:hAnsi="Times New Roman" w:cs="Times New Roman"/>
          <w:sz w:val="24"/>
          <w:szCs w:val="24"/>
        </w:rPr>
      </w:pPr>
      <w:r w:rsidRPr="000D139F">
        <w:rPr>
          <w:rFonts w:ascii="Times New Roman" w:hAnsi="Times New Roman" w:cs="Times New Roman"/>
          <w:b/>
          <w:sz w:val="24"/>
          <w:szCs w:val="24"/>
        </w:rPr>
        <w:t xml:space="preserve">Асфиксия </w:t>
      </w:r>
      <w:r w:rsidRPr="000D139F">
        <w:rPr>
          <w:rFonts w:ascii="Times New Roman" w:hAnsi="Times New Roman" w:cs="Times New Roman"/>
          <w:sz w:val="24"/>
          <w:szCs w:val="24"/>
        </w:rPr>
        <w:t>-   тяжелая форма дыхательной недостаточности, которая создает опасность для жизни. При асфиксии дыхательная недостаточность достигает такого уровня, что процессы перехода кислорода в кровь и выведения углекислого газа из организма становится невозможным. Основные причины асфиксии</w:t>
      </w:r>
      <w:r w:rsidRPr="000D139F">
        <w:rPr>
          <w:rFonts w:ascii="Times New Roman" w:hAnsi="Times New Roman" w:cs="Times New Roman"/>
          <w:sz w:val="24"/>
          <w:szCs w:val="24"/>
          <w:lang w:val="en-US"/>
        </w:rPr>
        <w:t>:</w:t>
      </w:r>
    </w:p>
    <w:p w:rsidR="00077464" w:rsidRPr="000D139F" w:rsidRDefault="00077464" w:rsidP="002062A8">
      <w:pPr>
        <w:pStyle w:val="a3"/>
        <w:numPr>
          <w:ilvl w:val="0"/>
          <w:numId w:val="11"/>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Сдавление дыхательных путей извне</w:t>
      </w:r>
    </w:p>
    <w:p w:rsidR="00077464" w:rsidRPr="000D139F" w:rsidRDefault="00077464" w:rsidP="002062A8">
      <w:pPr>
        <w:pStyle w:val="a3"/>
        <w:numPr>
          <w:ilvl w:val="0"/>
          <w:numId w:val="11"/>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Закупорка просвета дыхательных путей инородным телом или опухолью</w:t>
      </w:r>
    </w:p>
    <w:p w:rsidR="00077464" w:rsidRPr="000D139F" w:rsidRDefault="00077464" w:rsidP="002062A8">
      <w:pPr>
        <w:pStyle w:val="a3"/>
        <w:numPr>
          <w:ilvl w:val="0"/>
          <w:numId w:val="11"/>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Утопление в воде</w:t>
      </w:r>
    </w:p>
    <w:p w:rsidR="00077464" w:rsidRPr="000D139F" w:rsidRDefault="00077464" w:rsidP="002062A8">
      <w:pPr>
        <w:pStyle w:val="a3"/>
        <w:numPr>
          <w:ilvl w:val="0"/>
          <w:numId w:val="11"/>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 xml:space="preserve">Попадание околоплодных вод в дыхательные пути плода </w:t>
      </w:r>
    </w:p>
    <w:p w:rsidR="00514E82" w:rsidRPr="000D139F" w:rsidRDefault="00514E82" w:rsidP="002062A8">
      <w:pPr>
        <w:pStyle w:val="a3"/>
        <w:numPr>
          <w:ilvl w:val="0"/>
          <w:numId w:val="11"/>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Отек гортани</w:t>
      </w:r>
    </w:p>
    <w:p w:rsidR="00514E82" w:rsidRPr="000D139F" w:rsidRDefault="00514E82" w:rsidP="002062A8">
      <w:pPr>
        <w:pStyle w:val="a3"/>
        <w:numPr>
          <w:ilvl w:val="0"/>
          <w:numId w:val="11"/>
        </w:numPr>
        <w:spacing w:line="240" w:lineRule="auto"/>
        <w:jc w:val="both"/>
        <w:rPr>
          <w:rFonts w:ascii="Times New Roman" w:hAnsi="Times New Roman" w:cs="Times New Roman"/>
          <w:sz w:val="24"/>
          <w:szCs w:val="24"/>
        </w:rPr>
      </w:pPr>
      <w:r w:rsidRPr="000D139F">
        <w:rPr>
          <w:rFonts w:ascii="Times New Roman" w:hAnsi="Times New Roman" w:cs="Times New Roman"/>
          <w:sz w:val="24"/>
          <w:szCs w:val="24"/>
        </w:rPr>
        <w:t xml:space="preserve">Ларингоспазм, </w:t>
      </w:r>
      <w:proofErr w:type="spellStart"/>
      <w:r w:rsidRPr="000D139F">
        <w:rPr>
          <w:rFonts w:ascii="Times New Roman" w:hAnsi="Times New Roman" w:cs="Times New Roman"/>
          <w:sz w:val="24"/>
          <w:szCs w:val="24"/>
        </w:rPr>
        <w:t>бронхоспазм</w:t>
      </w:r>
      <w:proofErr w:type="spellEnd"/>
      <w:r w:rsidRPr="000D139F">
        <w:rPr>
          <w:rFonts w:ascii="Times New Roman" w:hAnsi="Times New Roman" w:cs="Times New Roman"/>
          <w:sz w:val="24"/>
          <w:szCs w:val="24"/>
        </w:rPr>
        <w:t xml:space="preserve">. </w:t>
      </w:r>
    </w:p>
    <w:p w:rsidR="00514E82" w:rsidRPr="000D139F" w:rsidRDefault="00514E82" w:rsidP="002062A8">
      <w:pPr>
        <w:spacing w:line="240" w:lineRule="auto"/>
        <w:ind w:left="708"/>
        <w:jc w:val="both"/>
        <w:rPr>
          <w:rFonts w:ascii="Times New Roman" w:hAnsi="Times New Roman" w:cs="Times New Roman"/>
          <w:sz w:val="24"/>
          <w:szCs w:val="24"/>
        </w:rPr>
      </w:pPr>
      <w:r w:rsidRPr="000D139F">
        <w:rPr>
          <w:rFonts w:ascii="Times New Roman" w:hAnsi="Times New Roman" w:cs="Times New Roman"/>
          <w:sz w:val="24"/>
          <w:szCs w:val="24"/>
        </w:rPr>
        <w:t xml:space="preserve">Патогенетические стадии асфиксии отображены на </w:t>
      </w:r>
      <w:r w:rsidRPr="000D139F">
        <w:rPr>
          <w:rFonts w:ascii="Times New Roman" w:hAnsi="Times New Roman" w:cs="Times New Roman"/>
          <w:i/>
          <w:sz w:val="24"/>
          <w:szCs w:val="24"/>
        </w:rPr>
        <w:t>слайде 28</w:t>
      </w:r>
      <w:r w:rsidRPr="000D139F">
        <w:rPr>
          <w:rFonts w:ascii="Times New Roman" w:hAnsi="Times New Roman" w:cs="Times New Roman"/>
          <w:sz w:val="24"/>
          <w:szCs w:val="24"/>
        </w:rPr>
        <w:t xml:space="preserve">. </w:t>
      </w:r>
    </w:p>
    <w:p w:rsidR="00514E82" w:rsidRPr="000D139F" w:rsidRDefault="00514E82" w:rsidP="002062A8">
      <w:pPr>
        <w:pStyle w:val="a3"/>
        <w:spacing w:line="240" w:lineRule="auto"/>
        <w:ind w:left="1080"/>
        <w:jc w:val="both"/>
        <w:rPr>
          <w:rFonts w:ascii="Times New Roman" w:hAnsi="Times New Roman" w:cs="Times New Roman"/>
          <w:sz w:val="24"/>
          <w:szCs w:val="24"/>
        </w:rPr>
      </w:pPr>
    </w:p>
    <w:p w:rsidR="00077464" w:rsidRPr="000D139F" w:rsidRDefault="00077464" w:rsidP="002062A8">
      <w:pPr>
        <w:spacing w:line="240" w:lineRule="auto"/>
        <w:ind w:firstLine="360"/>
        <w:jc w:val="both"/>
        <w:rPr>
          <w:rFonts w:ascii="Times New Roman" w:hAnsi="Times New Roman" w:cs="Times New Roman"/>
          <w:sz w:val="24"/>
          <w:szCs w:val="24"/>
        </w:rPr>
      </w:pPr>
    </w:p>
    <w:p w:rsidR="001E30BF" w:rsidRPr="000D139F" w:rsidRDefault="001E30BF" w:rsidP="002062A8">
      <w:pPr>
        <w:spacing w:line="240" w:lineRule="auto"/>
        <w:ind w:firstLine="360"/>
        <w:jc w:val="both"/>
        <w:rPr>
          <w:rFonts w:ascii="Times New Roman" w:hAnsi="Times New Roman" w:cs="Times New Roman"/>
          <w:sz w:val="24"/>
          <w:szCs w:val="24"/>
        </w:rPr>
      </w:pPr>
    </w:p>
    <w:p w:rsidR="00FD5D19" w:rsidRPr="000D139F" w:rsidRDefault="00FD5D19" w:rsidP="002062A8">
      <w:pPr>
        <w:spacing w:line="240" w:lineRule="auto"/>
        <w:ind w:firstLine="360"/>
        <w:jc w:val="both"/>
        <w:rPr>
          <w:rFonts w:ascii="Times New Roman" w:hAnsi="Times New Roman" w:cs="Times New Roman"/>
          <w:sz w:val="24"/>
          <w:szCs w:val="24"/>
        </w:rPr>
      </w:pPr>
    </w:p>
    <w:p w:rsidR="00FD5D19" w:rsidRPr="000D139F" w:rsidRDefault="00FD5D19" w:rsidP="002062A8">
      <w:pPr>
        <w:spacing w:line="240" w:lineRule="auto"/>
        <w:ind w:firstLine="360"/>
        <w:jc w:val="both"/>
        <w:rPr>
          <w:rFonts w:ascii="Times New Roman" w:hAnsi="Times New Roman" w:cs="Times New Roman"/>
          <w:sz w:val="24"/>
          <w:szCs w:val="24"/>
        </w:rPr>
      </w:pPr>
    </w:p>
    <w:bookmarkEnd w:id="0"/>
    <w:p w:rsidR="00FD5D19" w:rsidRPr="000D139F" w:rsidRDefault="00FD5D19" w:rsidP="002062A8">
      <w:pPr>
        <w:spacing w:line="240" w:lineRule="auto"/>
        <w:ind w:firstLine="360"/>
        <w:jc w:val="both"/>
        <w:rPr>
          <w:rFonts w:ascii="Times New Roman" w:hAnsi="Times New Roman" w:cs="Times New Roman"/>
          <w:sz w:val="24"/>
          <w:szCs w:val="24"/>
        </w:rPr>
      </w:pPr>
    </w:p>
    <w:sectPr w:rsidR="00FD5D19" w:rsidRPr="000D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0154"/>
    <w:multiLevelType w:val="hybridMultilevel"/>
    <w:tmpl w:val="3F5AC5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E4A7157"/>
    <w:multiLevelType w:val="hybridMultilevel"/>
    <w:tmpl w:val="BD502232"/>
    <w:lvl w:ilvl="0" w:tplc="04190001">
      <w:start w:val="1"/>
      <w:numFmt w:val="bullet"/>
      <w:lvlText w:val=""/>
      <w:lvlJc w:val="left"/>
      <w:pPr>
        <w:tabs>
          <w:tab w:val="num" w:pos="720"/>
        </w:tabs>
        <w:ind w:left="720" w:hanging="360"/>
      </w:pPr>
      <w:rPr>
        <w:rFonts w:ascii="Symbol" w:hAnsi="Symbol" w:hint="default"/>
      </w:rPr>
    </w:lvl>
    <w:lvl w:ilvl="1" w:tplc="0E32E6D6" w:tentative="1">
      <w:start w:val="1"/>
      <w:numFmt w:val="bullet"/>
      <w:lvlText w:val=""/>
      <w:lvlJc w:val="left"/>
      <w:pPr>
        <w:tabs>
          <w:tab w:val="num" w:pos="1440"/>
        </w:tabs>
        <w:ind w:left="1440" w:hanging="360"/>
      </w:pPr>
      <w:rPr>
        <w:rFonts w:ascii="Wingdings" w:hAnsi="Wingdings" w:hint="default"/>
      </w:rPr>
    </w:lvl>
    <w:lvl w:ilvl="2" w:tplc="65CA7BDE" w:tentative="1">
      <w:start w:val="1"/>
      <w:numFmt w:val="bullet"/>
      <w:lvlText w:val=""/>
      <w:lvlJc w:val="left"/>
      <w:pPr>
        <w:tabs>
          <w:tab w:val="num" w:pos="2160"/>
        </w:tabs>
        <w:ind w:left="2160" w:hanging="360"/>
      </w:pPr>
      <w:rPr>
        <w:rFonts w:ascii="Wingdings" w:hAnsi="Wingdings" w:hint="default"/>
      </w:rPr>
    </w:lvl>
    <w:lvl w:ilvl="3" w:tplc="7F2E9266" w:tentative="1">
      <w:start w:val="1"/>
      <w:numFmt w:val="bullet"/>
      <w:lvlText w:val=""/>
      <w:lvlJc w:val="left"/>
      <w:pPr>
        <w:tabs>
          <w:tab w:val="num" w:pos="2880"/>
        </w:tabs>
        <w:ind w:left="2880" w:hanging="360"/>
      </w:pPr>
      <w:rPr>
        <w:rFonts w:ascii="Wingdings" w:hAnsi="Wingdings" w:hint="default"/>
      </w:rPr>
    </w:lvl>
    <w:lvl w:ilvl="4" w:tplc="C88ACC56" w:tentative="1">
      <w:start w:val="1"/>
      <w:numFmt w:val="bullet"/>
      <w:lvlText w:val=""/>
      <w:lvlJc w:val="left"/>
      <w:pPr>
        <w:tabs>
          <w:tab w:val="num" w:pos="3600"/>
        </w:tabs>
        <w:ind w:left="3600" w:hanging="360"/>
      </w:pPr>
      <w:rPr>
        <w:rFonts w:ascii="Wingdings" w:hAnsi="Wingdings" w:hint="default"/>
      </w:rPr>
    </w:lvl>
    <w:lvl w:ilvl="5" w:tplc="BF1AEF7E" w:tentative="1">
      <w:start w:val="1"/>
      <w:numFmt w:val="bullet"/>
      <w:lvlText w:val=""/>
      <w:lvlJc w:val="left"/>
      <w:pPr>
        <w:tabs>
          <w:tab w:val="num" w:pos="4320"/>
        </w:tabs>
        <w:ind w:left="4320" w:hanging="360"/>
      </w:pPr>
      <w:rPr>
        <w:rFonts w:ascii="Wingdings" w:hAnsi="Wingdings" w:hint="default"/>
      </w:rPr>
    </w:lvl>
    <w:lvl w:ilvl="6" w:tplc="356A90FA" w:tentative="1">
      <w:start w:val="1"/>
      <w:numFmt w:val="bullet"/>
      <w:lvlText w:val=""/>
      <w:lvlJc w:val="left"/>
      <w:pPr>
        <w:tabs>
          <w:tab w:val="num" w:pos="5040"/>
        </w:tabs>
        <w:ind w:left="5040" w:hanging="360"/>
      </w:pPr>
      <w:rPr>
        <w:rFonts w:ascii="Wingdings" w:hAnsi="Wingdings" w:hint="default"/>
      </w:rPr>
    </w:lvl>
    <w:lvl w:ilvl="7" w:tplc="38125F96" w:tentative="1">
      <w:start w:val="1"/>
      <w:numFmt w:val="bullet"/>
      <w:lvlText w:val=""/>
      <w:lvlJc w:val="left"/>
      <w:pPr>
        <w:tabs>
          <w:tab w:val="num" w:pos="5760"/>
        </w:tabs>
        <w:ind w:left="5760" w:hanging="360"/>
      </w:pPr>
      <w:rPr>
        <w:rFonts w:ascii="Wingdings" w:hAnsi="Wingdings" w:hint="default"/>
      </w:rPr>
    </w:lvl>
    <w:lvl w:ilvl="8" w:tplc="95E020D2" w:tentative="1">
      <w:start w:val="1"/>
      <w:numFmt w:val="bullet"/>
      <w:lvlText w:val=""/>
      <w:lvlJc w:val="left"/>
      <w:pPr>
        <w:tabs>
          <w:tab w:val="num" w:pos="6480"/>
        </w:tabs>
        <w:ind w:left="6480" w:hanging="360"/>
      </w:pPr>
      <w:rPr>
        <w:rFonts w:ascii="Wingdings" w:hAnsi="Wingdings" w:hint="default"/>
      </w:rPr>
    </w:lvl>
  </w:abstractNum>
  <w:abstractNum w:abstractNumId="2">
    <w:nsid w:val="35F70378"/>
    <w:multiLevelType w:val="hybridMultilevel"/>
    <w:tmpl w:val="5F0822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7E46F46"/>
    <w:multiLevelType w:val="hybridMultilevel"/>
    <w:tmpl w:val="10D87E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DC73C04"/>
    <w:multiLevelType w:val="hybridMultilevel"/>
    <w:tmpl w:val="39D277AA"/>
    <w:lvl w:ilvl="0" w:tplc="0ED42210">
      <w:start w:val="1"/>
      <w:numFmt w:val="bullet"/>
      <w:lvlText w:val=""/>
      <w:lvlJc w:val="left"/>
      <w:pPr>
        <w:tabs>
          <w:tab w:val="num" w:pos="720"/>
        </w:tabs>
        <w:ind w:left="720" w:hanging="360"/>
      </w:pPr>
      <w:rPr>
        <w:rFonts w:ascii="Wingdings 3" w:hAnsi="Wingdings 3" w:hint="default"/>
      </w:rPr>
    </w:lvl>
    <w:lvl w:ilvl="1" w:tplc="0908DDDE" w:tentative="1">
      <w:start w:val="1"/>
      <w:numFmt w:val="bullet"/>
      <w:lvlText w:val=""/>
      <w:lvlJc w:val="left"/>
      <w:pPr>
        <w:tabs>
          <w:tab w:val="num" w:pos="1440"/>
        </w:tabs>
        <w:ind w:left="1440" w:hanging="360"/>
      </w:pPr>
      <w:rPr>
        <w:rFonts w:ascii="Wingdings 3" w:hAnsi="Wingdings 3" w:hint="default"/>
      </w:rPr>
    </w:lvl>
    <w:lvl w:ilvl="2" w:tplc="259C4826" w:tentative="1">
      <w:start w:val="1"/>
      <w:numFmt w:val="bullet"/>
      <w:lvlText w:val=""/>
      <w:lvlJc w:val="left"/>
      <w:pPr>
        <w:tabs>
          <w:tab w:val="num" w:pos="2160"/>
        </w:tabs>
        <w:ind w:left="2160" w:hanging="360"/>
      </w:pPr>
      <w:rPr>
        <w:rFonts w:ascii="Wingdings 3" w:hAnsi="Wingdings 3" w:hint="default"/>
      </w:rPr>
    </w:lvl>
    <w:lvl w:ilvl="3" w:tplc="2A94BDC0" w:tentative="1">
      <w:start w:val="1"/>
      <w:numFmt w:val="bullet"/>
      <w:lvlText w:val=""/>
      <w:lvlJc w:val="left"/>
      <w:pPr>
        <w:tabs>
          <w:tab w:val="num" w:pos="2880"/>
        </w:tabs>
        <w:ind w:left="2880" w:hanging="360"/>
      </w:pPr>
      <w:rPr>
        <w:rFonts w:ascii="Wingdings 3" w:hAnsi="Wingdings 3" w:hint="default"/>
      </w:rPr>
    </w:lvl>
    <w:lvl w:ilvl="4" w:tplc="23A01894" w:tentative="1">
      <w:start w:val="1"/>
      <w:numFmt w:val="bullet"/>
      <w:lvlText w:val=""/>
      <w:lvlJc w:val="left"/>
      <w:pPr>
        <w:tabs>
          <w:tab w:val="num" w:pos="3600"/>
        </w:tabs>
        <w:ind w:left="3600" w:hanging="360"/>
      </w:pPr>
      <w:rPr>
        <w:rFonts w:ascii="Wingdings 3" w:hAnsi="Wingdings 3" w:hint="default"/>
      </w:rPr>
    </w:lvl>
    <w:lvl w:ilvl="5" w:tplc="4DDC43DA" w:tentative="1">
      <w:start w:val="1"/>
      <w:numFmt w:val="bullet"/>
      <w:lvlText w:val=""/>
      <w:lvlJc w:val="left"/>
      <w:pPr>
        <w:tabs>
          <w:tab w:val="num" w:pos="4320"/>
        </w:tabs>
        <w:ind w:left="4320" w:hanging="360"/>
      </w:pPr>
      <w:rPr>
        <w:rFonts w:ascii="Wingdings 3" w:hAnsi="Wingdings 3" w:hint="default"/>
      </w:rPr>
    </w:lvl>
    <w:lvl w:ilvl="6" w:tplc="80D01FB6" w:tentative="1">
      <w:start w:val="1"/>
      <w:numFmt w:val="bullet"/>
      <w:lvlText w:val=""/>
      <w:lvlJc w:val="left"/>
      <w:pPr>
        <w:tabs>
          <w:tab w:val="num" w:pos="5040"/>
        </w:tabs>
        <w:ind w:left="5040" w:hanging="360"/>
      </w:pPr>
      <w:rPr>
        <w:rFonts w:ascii="Wingdings 3" w:hAnsi="Wingdings 3" w:hint="default"/>
      </w:rPr>
    </w:lvl>
    <w:lvl w:ilvl="7" w:tplc="0488411E" w:tentative="1">
      <w:start w:val="1"/>
      <w:numFmt w:val="bullet"/>
      <w:lvlText w:val=""/>
      <w:lvlJc w:val="left"/>
      <w:pPr>
        <w:tabs>
          <w:tab w:val="num" w:pos="5760"/>
        </w:tabs>
        <w:ind w:left="5760" w:hanging="360"/>
      </w:pPr>
      <w:rPr>
        <w:rFonts w:ascii="Wingdings 3" w:hAnsi="Wingdings 3" w:hint="default"/>
      </w:rPr>
    </w:lvl>
    <w:lvl w:ilvl="8" w:tplc="7876DA62" w:tentative="1">
      <w:start w:val="1"/>
      <w:numFmt w:val="bullet"/>
      <w:lvlText w:val=""/>
      <w:lvlJc w:val="left"/>
      <w:pPr>
        <w:tabs>
          <w:tab w:val="num" w:pos="6480"/>
        </w:tabs>
        <w:ind w:left="6480" w:hanging="360"/>
      </w:pPr>
      <w:rPr>
        <w:rFonts w:ascii="Wingdings 3" w:hAnsi="Wingdings 3" w:hint="default"/>
      </w:rPr>
    </w:lvl>
  </w:abstractNum>
  <w:abstractNum w:abstractNumId="5">
    <w:nsid w:val="42405DFF"/>
    <w:multiLevelType w:val="hybridMultilevel"/>
    <w:tmpl w:val="9D404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0C5E42"/>
    <w:multiLevelType w:val="hybridMultilevel"/>
    <w:tmpl w:val="B96E5F50"/>
    <w:lvl w:ilvl="0" w:tplc="15907A84">
      <w:start w:val="1"/>
      <w:numFmt w:val="bullet"/>
      <w:lvlText w:val=""/>
      <w:lvlJc w:val="left"/>
      <w:pPr>
        <w:tabs>
          <w:tab w:val="num" w:pos="720"/>
        </w:tabs>
        <w:ind w:left="720" w:hanging="360"/>
      </w:pPr>
      <w:rPr>
        <w:rFonts w:ascii="Wingdings 3" w:hAnsi="Wingdings 3" w:hint="default"/>
      </w:rPr>
    </w:lvl>
    <w:lvl w:ilvl="1" w:tplc="9E3E5A14" w:tentative="1">
      <w:start w:val="1"/>
      <w:numFmt w:val="bullet"/>
      <w:lvlText w:val=""/>
      <w:lvlJc w:val="left"/>
      <w:pPr>
        <w:tabs>
          <w:tab w:val="num" w:pos="1440"/>
        </w:tabs>
        <w:ind w:left="1440" w:hanging="360"/>
      </w:pPr>
      <w:rPr>
        <w:rFonts w:ascii="Wingdings 3" w:hAnsi="Wingdings 3" w:hint="default"/>
      </w:rPr>
    </w:lvl>
    <w:lvl w:ilvl="2" w:tplc="2AD6DD2C" w:tentative="1">
      <w:start w:val="1"/>
      <w:numFmt w:val="bullet"/>
      <w:lvlText w:val=""/>
      <w:lvlJc w:val="left"/>
      <w:pPr>
        <w:tabs>
          <w:tab w:val="num" w:pos="2160"/>
        </w:tabs>
        <w:ind w:left="2160" w:hanging="360"/>
      </w:pPr>
      <w:rPr>
        <w:rFonts w:ascii="Wingdings 3" w:hAnsi="Wingdings 3" w:hint="default"/>
      </w:rPr>
    </w:lvl>
    <w:lvl w:ilvl="3" w:tplc="83D887A4" w:tentative="1">
      <w:start w:val="1"/>
      <w:numFmt w:val="bullet"/>
      <w:lvlText w:val=""/>
      <w:lvlJc w:val="left"/>
      <w:pPr>
        <w:tabs>
          <w:tab w:val="num" w:pos="2880"/>
        </w:tabs>
        <w:ind w:left="2880" w:hanging="360"/>
      </w:pPr>
      <w:rPr>
        <w:rFonts w:ascii="Wingdings 3" w:hAnsi="Wingdings 3" w:hint="default"/>
      </w:rPr>
    </w:lvl>
    <w:lvl w:ilvl="4" w:tplc="27FA2EEE" w:tentative="1">
      <w:start w:val="1"/>
      <w:numFmt w:val="bullet"/>
      <w:lvlText w:val=""/>
      <w:lvlJc w:val="left"/>
      <w:pPr>
        <w:tabs>
          <w:tab w:val="num" w:pos="3600"/>
        </w:tabs>
        <w:ind w:left="3600" w:hanging="360"/>
      </w:pPr>
      <w:rPr>
        <w:rFonts w:ascii="Wingdings 3" w:hAnsi="Wingdings 3" w:hint="default"/>
      </w:rPr>
    </w:lvl>
    <w:lvl w:ilvl="5" w:tplc="E0DAB6CE" w:tentative="1">
      <w:start w:val="1"/>
      <w:numFmt w:val="bullet"/>
      <w:lvlText w:val=""/>
      <w:lvlJc w:val="left"/>
      <w:pPr>
        <w:tabs>
          <w:tab w:val="num" w:pos="4320"/>
        </w:tabs>
        <w:ind w:left="4320" w:hanging="360"/>
      </w:pPr>
      <w:rPr>
        <w:rFonts w:ascii="Wingdings 3" w:hAnsi="Wingdings 3" w:hint="default"/>
      </w:rPr>
    </w:lvl>
    <w:lvl w:ilvl="6" w:tplc="87B474DA" w:tentative="1">
      <w:start w:val="1"/>
      <w:numFmt w:val="bullet"/>
      <w:lvlText w:val=""/>
      <w:lvlJc w:val="left"/>
      <w:pPr>
        <w:tabs>
          <w:tab w:val="num" w:pos="5040"/>
        </w:tabs>
        <w:ind w:left="5040" w:hanging="360"/>
      </w:pPr>
      <w:rPr>
        <w:rFonts w:ascii="Wingdings 3" w:hAnsi="Wingdings 3" w:hint="default"/>
      </w:rPr>
    </w:lvl>
    <w:lvl w:ilvl="7" w:tplc="2BB88994" w:tentative="1">
      <w:start w:val="1"/>
      <w:numFmt w:val="bullet"/>
      <w:lvlText w:val=""/>
      <w:lvlJc w:val="left"/>
      <w:pPr>
        <w:tabs>
          <w:tab w:val="num" w:pos="5760"/>
        </w:tabs>
        <w:ind w:left="5760" w:hanging="360"/>
      </w:pPr>
      <w:rPr>
        <w:rFonts w:ascii="Wingdings 3" w:hAnsi="Wingdings 3" w:hint="default"/>
      </w:rPr>
    </w:lvl>
    <w:lvl w:ilvl="8" w:tplc="95208D90" w:tentative="1">
      <w:start w:val="1"/>
      <w:numFmt w:val="bullet"/>
      <w:lvlText w:val=""/>
      <w:lvlJc w:val="left"/>
      <w:pPr>
        <w:tabs>
          <w:tab w:val="num" w:pos="6480"/>
        </w:tabs>
        <w:ind w:left="6480" w:hanging="360"/>
      </w:pPr>
      <w:rPr>
        <w:rFonts w:ascii="Wingdings 3" w:hAnsi="Wingdings 3" w:hint="default"/>
      </w:rPr>
    </w:lvl>
  </w:abstractNum>
  <w:abstractNum w:abstractNumId="7">
    <w:nsid w:val="4D643589"/>
    <w:multiLevelType w:val="hybridMultilevel"/>
    <w:tmpl w:val="CC58DC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0020FD9"/>
    <w:multiLevelType w:val="hybridMultilevel"/>
    <w:tmpl w:val="667C351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nsid w:val="51934405"/>
    <w:multiLevelType w:val="hybridMultilevel"/>
    <w:tmpl w:val="587E5886"/>
    <w:lvl w:ilvl="0" w:tplc="A4087196">
      <w:start w:val="1"/>
      <w:numFmt w:val="bullet"/>
      <w:lvlText w:val=""/>
      <w:lvlJc w:val="left"/>
      <w:pPr>
        <w:tabs>
          <w:tab w:val="num" w:pos="720"/>
        </w:tabs>
        <w:ind w:left="720" w:hanging="360"/>
      </w:pPr>
      <w:rPr>
        <w:rFonts w:ascii="Wingdings" w:hAnsi="Wingdings" w:hint="default"/>
      </w:rPr>
    </w:lvl>
    <w:lvl w:ilvl="1" w:tplc="0E32E6D6" w:tentative="1">
      <w:start w:val="1"/>
      <w:numFmt w:val="bullet"/>
      <w:lvlText w:val=""/>
      <w:lvlJc w:val="left"/>
      <w:pPr>
        <w:tabs>
          <w:tab w:val="num" w:pos="1440"/>
        </w:tabs>
        <w:ind w:left="1440" w:hanging="360"/>
      </w:pPr>
      <w:rPr>
        <w:rFonts w:ascii="Wingdings" w:hAnsi="Wingdings" w:hint="default"/>
      </w:rPr>
    </w:lvl>
    <w:lvl w:ilvl="2" w:tplc="65CA7BDE" w:tentative="1">
      <w:start w:val="1"/>
      <w:numFmt w:val="bullet"/>
      <w:lvlText w:val=""/>
      <w:lvlJc w:val="left"/>
      <w:pPr>
        <w:tabs>
          <w:tab w:val="num" w:pos="2160"/>
        </w:tabs>
        <w:ind w:left="2160" w:hanging="360"/>
      </w:pPr>
      <w:rPr>
        <w:rFonts w:ascii="Wingdings" w:hAnsi="Wingdings" w:hint="default"/>
      </w:rPr>
    </w:lvl>
    <w:lvl w:ilvl="3" w:tplc="7F2E9266" w:tentative="1">
      <w:start w:val="1"/>
      <w:numFmt w:val="bullet"/>
      <w:lvlText w:val=""/>
      <w:lvlJc w:val="left"/>
      <w:pPr>
        <w:tabs>
          <w:tab w:val="num" w:pos="2880"/>
        </w:tabs>
        <w:ind w:left="2880" w:hanging="360"/>
      </w:pPr>
      <w:rPr>
        <w:rFonts w:ascii="Wingdings" w:hAnsi="Wingdings" w:hint="default"/>
      </w:rPr>
    </w:lvl>
    <w:lvl w:ilvl="4" w:tplc="C88ACC56" w:tentative="1">
      <w:start w:val="1"/>
      <w:numFmt w:val="bullet"/>
      <w:lvlText w:val=""/>
      <w:lvlJc w:val="left"/>
      <w:pPr>
        <w:tabs>
          <w:tab w:val="num" w:pos="3600"/>
        </w:tabs>
        <w:ind w:left="3600" w:hanging="360"/>
      </w:pPr>
      <w:rPr>
        <w:rFonts w:ascii="Wingdings" w:hAnsi="Wingdings" w:hint="default"/>
      </w:rPr>
    </w:lvl>
    <w:lvl w:ilvl="5" w:tplc="BF1AEF7E" w:tentative="1">
      <w:start w:val="1"/>
      <w:numFmt w:val="bullet"/>
      <w:lvlText w:val=""/>
      <w:lvlJc w:val="left"/>
      <w:pPr>
        <w:tabs>
          <w:tab w:val="num" w:pos="4320"/>
        </w:tabs>
        <w:ind w:left="4320" w:hanging="360"/>
      </w:pPr>
      <w:rPr>
        <w:rFonts w:ascii="Wingdings" w:hAnsi="Wingdings" w:hint="default"/>
      </w:rPr>
    </w:lvl>
    <w:lvl w:ilvl="6" w:tplc="356A90FA" w:tentative="1">
      <w:start w:val="1"/>
      <w:numFmt w:val="bullet"/>
      <w:lvlText w:val=""/>
      <w:lvlJc w:val="left"/>
      <w:pPr>
        <w:tabs>
          <w:tab w:val="num" w:pos="5040"/>
        </w:tabs>
        <w:ind w:left="5040" w:hanging="360"/>
      </w:pPr>
      <w:rPr>
        <w:rFonts w:ascii="Wingdings" w:hAnsi="Wingdings" w:hint="default"/>
      </w:rPr>
    </w:lvl>
    <w:lvl w:ilvl="7" w:tplc="38125F96" w:tentative="1">
      <w:start w:val="1"/>
      <w:numFmt w:val="bullet"/>
      <w:lvlText w:val=""/>
      <w:lvlJc w:val="left"/>
      <w:pPr>
        <w:tabs>
          <w:tab w:val="num" w:pos="5760"/>
        </w:tabs>
        <w:ind w:left="5760" w:hanging="360"/>
      </w:pPr>
      <w:rPr>
        <w:rFonts w:ascii="Wingdings" w:hAnsi="Wingdings" w:hint="default"/>
      </w:rPr>
    </w:lvl>
    <w:lvl w:ilvl="8" w:tplc="95E020D2" w:tentative="1">
      <w:start w:val="1"/>
      <w:numFmt w:val="bullet"/>
      <w:lvlText w:val=""/>
      <w:lvlJc w:val="left"/>
      <w:pPr>
        <w:tabs>
          <w:tab w:val="num" w:pos="6480"/>
        </w:tabs>
        <w:ind w:left="6480" w:hanging="360"/>
      </w:pPr>
      <w:rPr>
        <w:rFonts w:ascii="Wingdings" w:hAnsi="Wingdings" w:hint="default"/>
      </w:rPr>
    </w:lvl>
  </w:abstractNum>
  <w:abstractNum w:abstractNumId="10">
    <w:nsid w:val="52AF5197"/>
    <w:multiLevelType w:val="hybridMultilevel"/>
    <w:tmpl w:val="B4080DA4"/>
    <w:lvl w:ilvl="0" w:tplc="881CFCDE">
      <w:start w:val="1"/>
      <w:numFmt w:val="bullet"/>
      <w:lvlText w:val="•"/>
      <w:lvlJc w:val="left"/>
      <w:pPr>
        <w:tabs>
          <w:tab w:val="num" w:pos="720"/>
        </w:tabs>
        <w:ind w:left="720" w:hanging="360"/>
      </w:pPr>
      <w:rPr>
        <w:rFonts w:ascii="Times New Roman" w:hAnsi="Times New Roman" w:hint="default"/>
      </w:rPr>
    </w:lvl>
    <w:lvl w:ilvl="1" w:tplc="99E0C1E2" w:tentative="1">
      <w:start w:val="1"/>
      <w:numFmt w:val="bullet"/>
      <w:lvlText w:val="•"/>
      <w:lvlJc w:val="left"/>
      <w:pPr>
        <w:tabs>
          <w:tab w:val="num" w:pos="1440"/>
        </w:tabs>
        <w:ind w:left="1440" w:hanging="360"/>
      </w:pPr>
      <w:rPr>
        <w:rFonts w:ascii="Times New Roman" w:hAnsi="Times New Roman" w:hint="default"/>
      </w:rPr>
    </w:lvl>
    <w:lvl w:ilvl="2" w:tplc="7EE6CF64" w:tentative="1">
      <w:start w:val="1"/>
      <w:numFmt w:val="bullet"/>
      <w:lvlText w:val="•"/>
      <w:lvlJc w:val="left"/>
      <w:pPr>
        <w:tabs>
          <w:tab w:val="num" w:pos="2160"/>
        </w:tabs>
        <w:ind w:left="2160" w:hanging="360"/>
      </w:pPr>
      <w:rPr>
        <w:rFonts w:ascii="Times New Roman" w:hAnsi="Times New Roman" w:hint="default"/>
      </w:rPr>
    </w:lvl>
    <w:lvl w:ilvl="3" w:tplc="AA88A030" w:tentative="1">
      <w:start w:val="1"/>
      <w:numFmt w:val="bullet"/>
      <w:lvlText w:val="•"/>
      <w:lvlJc w:val="left"/>
      <w:pPr>
        <w:tabs>
          <w:tab w:val="num" w:pos="2880"/>
        </w:tabs>
        <w:ind w:left="2880" w:hanging="360"/>
      </w:pPr>
      <w:rPr>
        <w:rFonts w:ascii="Times New Roman" w:hAnsi="Times New Roman" w:hint="default"/>
      </w:rPr>
    </w:lvl>
    <w:lvl w:ilvl="4" w:tplc="BEB6F882" w:tentative="1">
      <w:start w:val="1"/>
      <w:numFmt w:val="bullet"/>
      <w:lvlText w:val="•"/>
      <w:lvlJc w:val="left"/>
      <w:pPr>
        <w:tabs>
          <w:tab w:val="num" w:pos="3600"/>
        </w:tabs>
        <w:ind w:left="3600" w:hanging="360"/>
      </w:pPr>
      <w:rPr>
        <w:rFonts w:ascii="Times New Roman" w:hAnsi="Times New Roman" w:hint="default"/>
      </w:rPr>
    </w:lvl>
    <w:lvl w:ilvl="5" w:tplc="571673B0" w:tentative="1">
      <w:start w:val="1"/>
      <w:numFmt w:val="bullet"/>
      <w:lvlText w:val="•"/>
      <w:lvlJc w:val="left"/>
      <w:pPr>
        <w:tabs>
          <w:tab w:val="num" w:pos="4320"/>
        </w:tabs>
        <w:ind w:left="4320" w:hanging="360"/>
      </w:pPr>
      <w:rPr>
        <w:rFonts w:ascii="Times New Roman" w:hAnsi="Times New Roman" w:hint="default"/>
      </w:rPr>
    </w:lvl>
    <w:lvl w:ilvl="6" w:tplc="B1CA3D6A" w:tentative="1">
      <w:start w:val="1"/>
      <w:numFmt w:val="bullet"/>
      <w:lvlText w:val="•"/>
      <w:lvlJc w:val="left"/>
      <w:pPr>
        <w:tabs>
          <w:tab w:val="num" w:pos="5040"/>
        </w:tabs>
        <w:ind w:left="5040" w:hanging="360"/>
      </w:pPr>
      <w:rPr>
        <w:rFonts w:ascii="Times New Roman" w:hAnsi="Times New Roman" w:hint="default"/>
      </w:rPr>
    </w:lvl>
    <w:lvl w:ilvl="7" w:tplc="7BEECF26" w:tentative="1">
      <w:start w:val="1"/>
      <w:numFmt w:val="bullet"/>
      <w:lvlText w:val="•"/>
      <w:lvlJc w:val="left"/>
      <w:pPr>
        <w:tabs>
          <w:tab w:val="num" w:pos="5760"/>
        </w:tabs>
        <w:ind w:left="5760" w:hanging="360"/>
      </w:pPr>
      <w:rPr>
        <w:rFonts w:ascii="Times New Roman" w:hAnsi="Times New Roman" w:hint="default"/>
      </w:rPr>
    </w:lvl>
    <w:lvl w:ilvl="8" w:tplc="A156E03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05E33FF"/>
    <w:multiLevelType w:val="hybridMultilevel"/>
    <w:tmpl w:val="10E69E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C6B1A45"/>
    <w:multiLevelType w:val="hybridMultilevel"/>
    <w:tmpl w:val="C92089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0A116B4"/>
    <w:multiLevelType w:val="hybridMultilevel"/>
    <w:tmpl w:val="64FCA79E"/>
    <w:lvl w:ilvl="0" w:tplc="04190001">
      <w:start w:val="1"/>
      <w:numFmt w:val="bullet"/>
      <w:lvlText w:val=""/>
      <w:lvlJc w:val="left"/>
      <w:pPr>
        <w:tabs>
          <w:tab w:val="num" w:pos="720"/>
        </w:tabs>
        <w:ind w:left="720" w:hanging="360"/>
      </w:pPr>
      <w:rPr>
        <w:rFonts w:ascii="Symbol" w:hAnsi="Symbol" w:hint="default"/>
      </w:rPr>
    </w:lvl>
    <w:lvl w:ilvl="1" w:tplc="9E3E5A14" w:tentative="1">
      <w:start w:val="1"/>
      <w:numFmt w:val="bullet"/>
      <w:lvlText w:val=""/>
      <w:lvlJc w:val="left"/>
      <w:pPr>
        <w:tabs>
          <w:tab w:val="num" w:pos="1440"/>
        </w:tabs>
        <w:ind w:left="1440" w:hanging="360"/>
      </w:pPr>
      <w:rPr>
        <w:rFonts w:ascii="Wingdings 3" w:hAnsi="Wingdings 3" w:hint="default"/>
      </w:rPr>
    </w:lvl>
    <w:lvl w:ilvl="2" w:tplc="2AD6DD2C" w:tentative="1">
      <w:start w:val="1"/>
      <w:numFmt w:val="bullet"/>
      <w:lvlText w:val=""/>
      <w:lvlJc w:val="left"/>
      <w:pPr>
        <w:tabs>
          <w:tab w:val="num" w:pos="2160"/>
        </w:tabs>
        <w:ind w:left="2160" w:hanging="360"/>
      </w:pPr>
      <w:rPr>
        <w:rFonts w:ascii="Wingdings 3" w:hAnsi="Wingdings 3" w:hint="default"/>
      </w:rPr>
    </w:lvl>
    <w:lvl w:ilvl="3" w:tplc="83D887A4" w:tentative="1">
      <w:start w:val="1"/>
      <w:numFmt w:val="bullet"/>
      <w:lvlText w:val=""/>
      <w:lvlJc w:val="left"/>
      <w:pPr>
        <w:tabs>
          <w:tab w:val="num" w:pos="2880"/>
        </w:tabs>
        <w:ind w:left="2880" w:hanging="360"/>
      </w:pPr>
      <w:rPr>
        <w:rFonts w:ascii="Wingdings 3" w:hAnsi="Wingdings 3" w:hint="default"/>
      </w:rPr>
    </w:lvl>
    <w:lvl w:ilvl="4" w:tplc="27FA2EEE" w:tentative="1">
      <w:start w:val="1"/>
      <w:numFmt w:val="bullet"/>
      <w:lvlText w:val=""/>
      <w:lvlJc w:val="left"/>
      <w:pPr>
        <w:tabs>
          <w:tab w:val="num" w:pos="3600"/>
        </w:tabs>
        <w:ind w:left="3600" w:hanging="360"/>
      </w:pPr>
      <w:rPr>
        <w:rFonts w:ascii="Wingdings 3" w:hAnsi="Wingdings 3" w:hint="default"/>
      </w:rPr>
    </w:lvl>
    <w:lvl w:ilvl="5" w:tplc="E0DAB6CE" w:tentative="1">
      <w:start w:val="1"/>
      <w:numFmt w:val="bullet"/>
      <w:lvlText w:val=""/>
      <w:lvlJc w:val="left"/>
      <w:pPr>
        <w:tabs>
          <w:tab w:val="num" w:pos="4320"/>
        </w:tabs>
        <w:ind w:left="4320" w:hanging="360"/>
      </w:pPr>
      <w:rPr>
        <w:rFonts w:ascii="Wingdings 3" w:hAnsi="Wingdings 3" w:hint="default"/>
      </w:rPr>
    </w:lvl>
    <w:lvl w:ilvl="6" w:tplc="87B474DA" w:tentative="1">
      <w:start w:val="1"/>
      <w:numFmt w:val="bullet"/>
      <w:lvlText w:val=""/>
      <w:lvlJc w:val="left"/>
      <w:pPr>
        <w:tabs>
          <w:tab w:val="num" w:pos="5040"/>
        </w:tabs>
        <w:ind w:left="5040" w:hanging="360"/>
      </w:pPr>
      <w:rPr>
        <w:rFonts w:ascii="Wingdings 3" w:hAnsi="Wingdings 3" w:hint="default"/>
      </w:rPr>
    </w:lvl>
    <w:lvl w:ilvl="7" w:tplc="2BB88994" w:tentative="1">
      <w:start w:val="1"/>
      <w:numFmt w:val="bullet"/>
      <w:lvlText w:val=""/>
      <w:lvlJc w:val="left"/>
      <w:pPr>
        <w:tabs>
          <w:tab w:val="num" w:pos="5760"/>
        </w:tabs>
        <w:ind w:left="5760" w:hanging="360"/>
      </w:pPr>
      <w:rPr>
        <w:rFonts w:ascii="Wingdings 3" w:hAnsi="Wingdings 3" w:hint="default"/>
      </w:rPr>
    </w:lvl>
    <w:lvl w:ilvl="8" w:tplc="95208D90" w:tentative="1">
      <w:start w:val="1"/>
      <w:numFmt w:val="bullet"/>
      <w:lvlText w:val=""/>
      <w:lvlJc w:val="left"/>
      <w:pPr>
        <w:tabs>
          <w:tab w:val="num" w:pos="6480"/>
        </w:tabs>
        <w:ind w:left="6480" w:hanging="360"/>
      </w:pPr>
      <w:rPr>
        <w:rFonts w:ascii="Wingdings 3" w:hAnsi="Wingdings 3" w:hint="default"/>
      </w:rPr>
    </w:lvl>
  </w:abstractNum>
  <w:abstractNum w:abstractNumId="14">
    <w:nsid w:val="75256A6A"/>
    <w:multiLevelType w:val="hybridMultilevel"/>
    <w:tmpl w:val="56BA97FC"/>
    <w:lvl w:ilvl="0" w:tplc="35AA1390">
      <w:start w:val="1"/>
      <w:numFmt w:val="bullet"/>
      <w:lvlText w:val="-"/>
      <w:lvlJc w:val="left"/>
      <w:pPr>
        <w:tabs>
          <w:tab w:val="num" w:pos="720"/>
        </w:tabs>
        <w:ind w:left="720" w:hanging="360"/>
      </w:pPr>
      <w:rPr>
        <w:rFonts w:ascii="Times New Roman" w:hAnsi="Times New Roman" w:hint="default"/>
      </w:rPr>
    </w:lvl>
    <w:lvl w:ilvl="1" w:tplc="E4FC3D62" w:tentative="1">
      <w:start w:val="1"/>
      <w:numFmt w:val="bullet"/>
      <w:lvlText w:val="-"/>
      <w:lvlJc w:val="left"/>
      <w:pPr>
        <w:tabs>
          <w:tab w:val="num" w:pos="1440"/>
        </w:tabs>
        <w:ind w:left="1440" w:hanging="360"/>
      </w:pPr>
      <w:rPr>
        <w:rFonts w:ascii="Times New Roman" w:hAnsi="Times New Roman" w:hint="default"/>
      </w:rPr>
    </w:lvl>
    <w:lvl w:ilvl="2" w:tplc="4C664E2A" w:tentative="1">
      <w:start w:val="1"/>
      <w:numFmt w:val="bullet"/>
      <w:lvlText w:val="-"/>
      <w:lvlJc w:val="left"/>
      <w:pPr>
        <w:tabs>
          <w:tab w:val="num" w:pos="2160"/>
        </w:tabs>
        <w:ind w:left="2160" w:hanging="360"/>
      </w:pPr>
      <w:rPr>
        <w:rFonts w:ascii="Times New Roman" w:hAnsi="Times New Roman" w:hint="default"/>
      </w:rPr>
    </w:lvl>
    <w:lvl w:ilvl="3" w:tplc="2668A82A" w:tentative="1">
      <w:start w:val="1"/>
      <w:numFmt w:val="bullet"/>
      <w:lvlText w:val="-"/>
      <w:lvlJc w:val="left"/>
      <w:pPr>
        <w:tabs>
          <w:tab w:val="num" w:pos="2880"/>
        </w:tabs>
        <w:ind w:left="2880" w:hanging="360"/>
      </w:pPr>
      <w:rPr>
        <w:rFonts w:ascii="Times New Roman" w:hAnsi="Times New Roman" w:hint="default"/>
      </w:rPr>
    </w:lvl>
    <w:lvl w:ilvl="4" w:tplc="E32E0C64" w:tentative="1">
      <w:start w:val="1"/>
      <w:numFmt w:val="bullet"/>
      <w:lvlText w:val="-"/>
      <w:lvlJc w:val="left"/>
      <w:pPr>
        <w:tabs>
          <w:tab w:val="num" w:pos="3600"/>
        </w:tabs>
        <w:ind w:left="3600" w:hanging="360"/>
      </w:pPr>
      <w:rPr>
        <w:rFonts w:ascii="Times New Roman" w:hAnsi="Times New Roman" w:hint="default"/>
      </w:rPr>
    </w:lvl>
    <w:lvl w:ilvl="5" w:tplc="A84CF172" w:tentative="1">
      <w:start w:val="1"/>
      <w:numFmt w:val="bullet"/>
      <w:lvlText w:val="-"/>
      <w:lvlJc w:val="left"/>
      <w:pPr>
        <w:tabs>
          <w:tab w:val="num" w:pos="4320"/>
        </w:tabs>
        <w:ind w:left="4320" w:hanging="360"/>
      </w:pPr>
      <w:rPr>
        <w:rFonts w:ascii="Times New Roman" w:hAnsi="Times New Roman" w:hint="default"/>
      </w:rPr>
    </w:lvl>
    <w:lvl w:ilvl="6" w:tplc="28F6E20A" w:tentative="1">
      <w:start w:val="1"/>
      <w:numFmt w:val="bullet"/>
      <w:lvlText w:val="-"/>
      <w:lvlJc w:val="left"/>
      <w:pPr>
        <w:tabs>
          <w:tab w:val="num" w:pos="5040"/>
        </w:tabs>
        <w:ind w:left="5040" w:hanging="360"/>
      </w:pPr>
      <w:rPr>
        <w:rFonts w:ascii="Times New Roman" w:hAnsi="Times New Roman" w:hint="default"/>
      </w:rPr>
    </w:lvl>
    <w:lvl w:ilvl="7" w:tplc="2BEEC28A" w:tentative="1">
      <w:start w:val="1"/>
      <w:numFmt w:val="bullet"/>
      <w:lvlText w:val="-"/>
      <w:lvlJc w:val="left"/>
      <w:pPr>
        <w:tabs>
          <w:tab w:val="num" w:pos="5760"/>
        </w:tabs>
        <w:ind w:left="5760" w:hanging="360"/>
      </w:pPr>
      <w:rPr>
        <w:rFonts w:ascii="Times New Roman" w:hAnsi="Times New Roman" w:hint="default"/>
      </w:rPr>
    </w:lvl>
    <w:lvl w:ilvl="8" w:tplc="D21AB5F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A8772D4"/>
    <w:multiLevelType w:val="hybridMultilevel"/>
    <w:tmpl w:val="E564C69A"/>
    <w:lvl w:ilvl="0" w:tplc="88F828B8">
      <w:start w:val="1"/>
      <w:numFmt w:val="bullet"/>
      <w:lvlText w:val=""/>
      <w:lvlJc w:val="left"/>
      <w:pPr>
        <w:tabs>
          <w:tab w:val="num" w:pos="720"/>
        </w:tabs>
        <w:ind w:left="720" w:hanging="360"/>
      </w:pPr>
      <w:rPr>
        <w:rFonts w:ascii="Wingdings 3" w:hAnsi="Wingdings 3" w:hint="default"/>
      </w:rPr>
    </w:lvl>
    <w:lvl w:ilvl="1" w:tplc="6A6AD396" w:tentative="1">
      <w:start w:val="1"/>
      <w:numFmt w:val="bullet"/>
      <w:lvlText w:val=""/>
      <w:lvlJc w:val="left"/>
      <w:pPr>
        <w:tabs>
          <w:tab w:val="num" w:pos="1440"/>
        </w:tabs>
        <w:ind w:left="1440" w:hanging="360"/>
      </w:pPr>
      <w:rPr>
        <w:rFonts w:ascii="Wingdings 3" w:hAnsi="Wingdings 3" w:hint="default"/>
      </w:rPr>
    </w:lvl>
    <w:lvl w:ilvl="2" w:tplc="AAEEFD06" w:tentative="1">
      <w:start w:val="1"/>
      <w:numFmt w:val="bullet"/>
      <w:lvlText w:val=""/>
      <w:lvlJc w:val="left"/>
      <w:pPr>
        <w:tabs>
          <w:tab w:val="num" w:pos="2160"/>
        </w:tabs>
        <w:ind w:left="2160" w:hanging="360"/>
      </w:pPr>
      <w:rPr>
        <w:rFonts w:ascii="Wingdings 3" w:hAnsi="Wingdings 3" w:hint="default"/>
      </w:rPr>
    </w:lvl>
    <w:lvl w:ilvl="3" w:tplc="82C4380A" w:tentative="1">
      <w:start w:val="1"/>
      <w:numFmt w:val="bullet"/>
      <w:lvlText w:val=""/>
      <w:lvlJc w:val="left"/>
      <w:pPr>
        <w:tabs>
          <w:tab w:val="num" w:pos="2880"/>
        </w:tabs>
        <w:ind w:left="2880" w:hanging="360"/>
      </w:pPr>
      <w:rPr>
        <w:rFonts w:ascii="Wingdings 3" w:hAnsi="Wingdings 3" w:hint="default"/>
      </w:rPr>
    </w:lvl>
    <w:lvl w:ilvl="4" w:tplc="264EF6F0" w:tentative="1">
      <w:start w:val="1"/>
      <w:numFmt w:val="bullet"/>
      <w:lvlText w:val=""/>
      <w:lvlJc w:val="left"/>
      <w:pPr>
        <w:tabs>
          <w:tab w:val="num" w:pos="3600"/>
        </w:tabs>
        <w:ind w:left="3600" w:hanging="360"/>
      </w:pPr>
      <w:rPr>
        <w:rFonts w:ascii="Wingdings 3" w:hAnsi="Wingdings 3" w:hint="default"/>
      </w:rPr>
    </w:lvl>
    <w:lvl w:ilvl="5" w:tplc="D6F8905C" w:tentative="1">
      <w:start w:val="1"/>
      <w:numFmt w:val="bullet"/>
      <w:lvlText w:val=""/>
      <w:lvlJc w:val="left"/>
      <w:pPr>
        <w:tabs>
          <w:tab w:val="num" w:pos="4320"/>
        </w:tabs>
        <w:ind w:left="4320" w:hanging="360"/>
      </w:pPr>
      <w:rPr>
        <w:rFonts w:ascii="Wingdings 3" w:hAnsi="Wingdings 3" w:hint="default"/>
      </w:rPr>
    </w:lvl>
    <w:lvl w:ilvl="6" w:tplc="ABCEAC32" w:tentative="1">
      <w:start w:val="1"/>
      <w:numFmt w:val="bullet"/>
      <w:lvlText w:val=""/>
      <w:lvlJc w:val="left"/>
      <w:pPr>
        <w:tabs>
          <w:tab w:val="num" w:pos="5040"/>
        </w:tabs>
        <w:ind w:left="5040" w:hanging="360"/>
      </w:pPr>
      <w:rPr>
        <w:rFonts w:ascii="Wingdings 3" w:hAnsi="Wingdings 3" w:hint="default"/>
      </w:rPr>
    </w:lvl>
    <w:lvl w:ilvl="7" w:tplc="79368400" w:tentative="1">
      <w:start w:val="1"/>
      <w:numFmt w:val="bullet"/>
      <w:lvlText w:val=""/>
      <w:lvlJc w:val="left"/>
      <w:pPr>
        <w:tabs>
          <w:tab w:val="num" w:pos="5760"/>
        </w:tabs>
        <w:ind w:left="5760" w:hanging="360"/>
      </w:pPr>
      <w:rPr>
        <w:rFonts w:ascii="Wingdings 3" w:hAnsi="Wingdings 3" w:hint="default"/>
      </w:rPr>
    </w:lvl>
    <w:lvl w:ilvl="8" w:tplc="65A26616" w:tentative="1">
      <w:start w:val="1"/>
      <w:numFmt w:val="bullet"/>
      <w:lvlText w:val=""/>
      <w:lvlJc w:val="left"/>
      <w:pPr>
        <w:tabs>
          <w:tab w:val="num" w:pos="6480"/>
        </w:tabs>
        <w:ind w:left="6480" w:hanging="360"/>
      </w:pPr>
      <w:rPr>
        <w:rFonts w:ascii="Wingdings 3" w:hAnsi="Wingdings 3" w:hint="default"/>
      </w:rPr>
    </w:lvl>
  </w:abstractNum>
  <w:num w:numId="1">
    <w:abstractNumId w:val="15"/>
  </w:num>
  <w:num w:numId="2">
    <w:abstractNumId w:val="14"/>
  </w:num>
  <w:num w:numId="3">
    <w:abstractNumId w:val="4"/>
  </w:num>
  <w:num w:numId="4">
    <w:abstractNumId w:val="10"/>
  </w:num>
  <w:num w:numId="5">
    <w:abstractNumId w:val="8"/>
  </w:num>
  <w:num w:numId="6">
    <w:abstractNumId w:val="0"/>
  </w:num>
  <w:num w:numId="7">
    <w:abstractNumId w:val="6"/>
  </w:num>
  <w:num w:numId="8">
    <w:abstractNumId w:val="13"/>
  </w:num>
  <w:num w:numId="9">
    <w:abstractNumId w:val="9"/>
  </w:num>
  <w:num w:numId="10">
    <w:abstractNumId w:val="1"/>
  </w:num>
  <w:num w:numId="11">
    <w:abstractNumId w:val="11"/>
  </w:num>
  <w:num w:numId="12">
    <w:abstractNumId w:val="5"/>
  </w:num>
  <w:num w:numId="13">
    <w:abstractNumId w:val="7"/>
  </w:num>
  <w:num w:numId="14">
    <w:abstractNumId w:val="3"/>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B0"/>
    <w:rsid w:val="00077464"/>
    <w:rsid w:val="000D139F"/>
    <w:rsid w:val="001E30BF"/>
    <w:rsid w:val="001F4DE7"/>
    <w:rsid w:val="002062A8"/>
    <w:rsid w:val="0027383A"/>
    <w:rsid w:val="002B3BE4"/>
    <w:rsid w:val="002E43D1"/>
    <w:rsid w:val="003A125A"/>
    <w:rsid w:val="00404399"/>
    <w:rsid w:val="004854FF"/>
    <w:rsid w:val="004A0759"/>
    <w:rsid w:val="004F01D9"/>
    <w:rsid w:val="00514E82"/>
    <w:rsid w:val="005512CC"/>
    <w:rsid w:val="005B453F"/>
    <w:rsid w:val="005F5096"/>
    <w:rsid w:val="005F7959"/>
    <w:rsid w:val="00604AB5"/>
    <w:rsid w:val="00615D00"/>
    <w:rsid w:val="006F3D75"/>
    <w:rsid w:val="006F7015"/>
    <w:rsid w:val="00781FB6"/>
    <w:rsid w:val="008143B0"/>
    <w:rsid w:val="008601AB"/>
    <w:rsid w:val="0089415F"/>
    <w:rsid w:val="0093235A"/>
    <w:rsid w:val="0093621E"/>
    <w:rsid w:val="009647B5"/>
    <w:rsid w:val="009D0B08"/>
    <w:rsid w:val="00AA56FB"/>
    <w:rsid w:val="00CB7535"/>
    <w:rsid w:val="00E72B75"/>
    <w:rsid w:val="00ED5A00"/>
    <w:rsid w:val="00FA0131"/>
    <w:rsid w:val="00FA7C96"/>
    <w:rsid w:val="00FD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7B5"/>
    <w:pPr>
      <w:ind w:left="720"/>
      <w:contextualSpacing/>
    </w:pPr>
  </w:style>
  <w:style w:type="paragraph" w:customStyle="1" w:styleId="Default">
    <w:name w:val="Default"/>
    <w:rsid w:val="0089415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4F01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0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7B5"/>
    <w:pPr>
      <w:ind w:left="720"/>
      <w:contextualSpacing/>
    </w:pPr>
  </w:style>
  <w:style w:type="paragraph" w:customStyle="1" w:styleId="Default">
    <w:name w:val="Default"/>
    <w:rsid w:val="0089415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4F01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0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363207">
      <w:bodyDiv w:val="1"/>
      <w:marLeft w:val="0"/>
      <w:marRight w:val="0"/>
      <w:marTop w:val="0"/>
      <w:marBottom w:val="0"/>
      <w:divBdr>
        <w:top w:val="none" w:sz="0" w:space="0" w:color="auto"/>
        <w:left w:val="none" w:sz="0" w:space="0" w:color="auto"/>
        <w:bottom w:val="none" w:sz="0" w:space="0" w:color="auto"/>
        <w:right w:val="none" w:sz="0" w:space="0" w:color="auto"/>
      </w:divBdr>
      <w:divsChild>
        <w:div w:id="1968662243">
          <w:marLeft w:val="547"/>
          <w:marRight w:val="0"/>
          <w:marTop w:val="200"/>
          <w:marBottom w:val="0"/>
          <w:divBdr>
            <w:top w:val="none" w:sz="0" w:space="0" w:color="auto"/>
            <w:left w:val="none" w:sz="0" w:space="0" w:color="auto"/>
            <w:bottom w:val="none" w:sz="0" w:space="0" w:color="auto"/>
            <w:right w:val="none" w:sz="0" w:space="0" w:color="auto"/>
          </w:divBdr>
        </w:div>
        <w:div w:id="920213677">
          <w:marLeft w:val="547"/>
          <w:marRight w:val="0"/>
          <w:marTop w:val="200"/>
          <w:marBottom w:val="0"/>
          <w:divBdr>
            <w:top w:val="none" w:sz="0" w:space="0" w:color="auto"/>
            <w:left w:val="none" w:sz="0" w:space="0" w:color="auto"/>
            <w:bottom w:val="none" w:sz="0" w:space="0" w:color="auto"/>
            <w:right w:val="none" w:sz="0" w:space="0" w:color="auto"/>
          </w:divBdr>
        </w:div>
        <w:div w:id="907957802">
          <w:marLeft w:val="547"/>
          <w:marRight w:val="0"/>
          <w:marTop w:val="200"/>
          <w:marBottom w:val="0"/>
          <w:divBdr>
            <w:top w:val="none" w:sz="0" w:space="0" w:color="auto"/>
            <w:left w:val="none" w:sz="0" w:space="0" w:color="auto"/>
            <w:bottom w:val="none" w:sz="0" w:space="0" w:color="auto"/>
            <w:right w:val="none" w:sz="0" w:space="0" w:color="auto"/>
          </w:divBdr>
        </w:div>
        <w:div w:id="1863932478">
          <w:marLeft w:val="547"/>
          <w:marRight w:val="0"/>
          <w:marTop w:val="200"/>
          <w:marBottom w:val="0"/>
          <w:divBdr>
            <w:top w:val="none" w:sz="0" w:space="0" w:color="auto"/>
            <w:left w:val="none" w:sz="0" w:space="0" w:color="auto"/>
            <w:bottom w:val="none" w:sz="0" w:space="0" w:color="auto"/>
            <w:right w:val="none" w:sz="0" w:space="0" w:color="auto"/>
          </w:divBdr>
        </w:div>
        <w:div w:id="652178016">
          <w:marLeft w:val="547"/>
          <w:marRight w:val="0"/>
          <w:marTop w:val="200"/>
          <w:marBottom w:val="0"/>
          <w:divBdr>
            <w:top w:val="none" w:sz="0" w:space="0" w:color="auto"/>
            <w:left w:val="none" w:sz="0" w:space="0" w:color="auto"/>
            <w:bottom w:val="none" w:sz="0" w:space="0" w:color="auto"/>
            <w:right w:val="none" w:sz="0" w:space="0" w:color="auto"/>
          </w:divBdr>
        </w:div>
        <w:div w:id="2004549640">
          <w:marLeft w:val="547"/>
          <w:marRight w:val="0"/>
          <w:marTop w:val="200"/>
          <w:marBottom w:val="0"/>
          <w:divBdr>
            <w:top w:val="none" w:sz="0" w:space="0" w:color="auto"/>
            <w:left w:val="none" w:sz="0" w:space="0" w:color="auto"/>
            <w:bottom w:val="none" w:sz="0" w:space="0" w:color="auto"/>
            <w:right w:val="none" w:sz="0" w:space="0" w:color="auto"/>
          </w:divBdr>
        </w:div>
        <w:div w:id="1538078519">
          <w:marLeft w:val="547"/>
          <w:marRight w:val="0"/>
          <w:marTop w:val="200"/>
          <w:marBottom w:val="0"/>
          <w:divBdr>
            <w:top w:val="none" w:sz="0" w:space="0" w:color="auto"/>
            <w:left w:val="none" w:sz="0" w:space="0" w:color="auto"/>
            <w:bottom w:val="none" w:sz="0" w:space="0" w:color="auto"/>
            <w:right w:val="none" w:sz="0" w:space="0" w:color="auto"/>
          </w:divBdr>
        </w:div>
        <w:div w:id="351617636">
          <w:marLeft w:val="547"/>
          <w:marRight w:val="0"/>
          <w:marTop w:val="200"/>
          <w:marBottom w:val="0"/>
          <w:divBdr>
            <w:top w:val="none" w:sz="0" w:space="0" w:color="auto"/>
            <w:left w:val="none" w:sz="0" w:space="0" w:color="auto"/>
            <w:bottom w:val="none" w:sz="0" w:space="0" w:color="auto"/>
            <w:right w:val="none" w:sz="0" w:space="0" w:color="auto"/>
          </w:divBdr>
        </w:div>
        <w:div w:id="1491482954">
          <w:marLeft w:val="547"/>
          <w:marRight w:val="0"/>
          <w:marTop w:val="200"/>
          <w:marBottom w:val="0"/>
          <w:divBdr>
            <w:top w:val="none" w:sz="0" w:space="0" w:color="auto"/>
            <w:left w:val="none" w:sz="0" w:space="0" w:color="auto"/>
            <w:bottom w:val="none" w:sz="0" w:space="0" w:color="auto"/>
            <w:right w:val="none" w:sz="0" w:space="0" w:color="auto"/>
          </w:divBdr>
        </w:div>
        <w:div w:id="863203089">
          <w:marLeft w:val="547"/>
          <w:marRight w:val="0"/>
          <w:marTop w:val="200"/>
          <w:marBottom w:val="0"/>
          <w:divBdr>
            <w:top w:val="none" w:sz="0" w:space="0" w:color="auto"/>
            <w:left w:val="none" w:sz="0" w:space="0" w:color="auto"/>
            <w:bottom w:val="none" w:sz="0" w:space="0" w:color="auto"/>
            <w:right w:val="none" w:sz="0" w:space="0" w:color="auto"/>
          </w:divBdr>
        </w:div>
        <w:div w:id="134110524">
          <w:marLeft w:val="547"/>
          <w:marRight w:val="0"/>
          <w:marTop w:val="200"/>
          <w:marBottom w:val="0"/>
          <w:divBdr>
            <w:top w:val="none" w:sz="0" w:space="0" w:color="auto"/>
            <w:left w:val="none" w:sz="0" w:space="0" w:color="auto"/>
            <w:bottom w:val="none" w:sz="0" w:space="0" w:color="auto"/>
            <w:right w:val="none" w:sz="0" w:space="0" w:color="auto"/>
          </w:divBdr>
        </w:div>
        <w:div w:id="1339964872">
          <w:marLeft w:val="547"/>
          <w:marRight w:val="0"/>
          <w:marTop w:val="200"/>
          <w:marBottom w:val="0"/>
          <w:divBdr>
            <w:top w:val="none" w:sz="0" w:space="0" w:color="auto"/>
            <w:left w:val="none" w:sz="0" w:space="0" w:color="auto"/>
            <w:bottom w:val="none" w:sz="0" w:space="0" w:color="auto"/>
            <w:right w:val="none" w:sz="0" w:space="0" w:color="auto"/>
          </w:divBdr>
        </w:div>
      </w:divsChild>
    </w:div>
    <w:div w:id="1183398667">
      <w:bodyDiv w:val="1"/>
      <w:marLeft w:val="0"/>
      <w:marRight w:val="0"/>
      <w:marTop w:val="0"/>
      <w:marBottom w:val="0"/>
      <w:divBdr>
        <w:top w:val="none" w:sz="0" w:space="0" w:color="auto"/>
        <w:left w:val="none" w:sz="0" w:space="0" w:color="auto"/>
        <w:bottom w:val="none" w:sz="0" w:space="0" w:color="auto"/>
        <w:right w:val="none" w:sz="0" w:space="0" w:color="auto"/>
      </w:divBdr>
      <w:divsChild>
        <w:div w:id="117795671">
          <w:marLeft w:val="0"/>
          <w:marRight w:val="0"/>
          <w:marTop w:val="200"/>
          <w:marBottom w:val="0"/>
          <w:divBdr>
            <w:top w:val="none" w:sz="0" w:space="0" w:color="auto"/>
            <w:left w:val="none" w:sz="0" w:space="0" w:color="auto"/>
            <w:bottom w:val="none" w:sz="0" w:space="0" w:color="auto"/>
            <w:right w:val="none" w:sz="0" w:space="0" w:color="auto"/>
          </w:divBdr>
        </w:div>
        <w:div w:id="1937790417">
          <w:marLeft w:val="0"/>
          <w:marRight w:val="0"/>
          <w:marTop w:val="200"/>
          <w:marBottom w:val="0"/>
          <w:divBdr>
            <w:top w:val="none" w:sz="0" w:space="0" w:color="auto"/>
            <w:left w:val="none" w:sz="0" w:space="0" w:color="auto"/>
            <w:bottom w:val="none" w:sz="0" w:space="0" w:color="auto"/>
            <w:right w:val="none" w:sz="0" w:space="0" w:color="auto"/>
          </w:divBdr>
        </w:div>
        <w:div w:id="822309771">
          <w:marLeft w:val="0"/>
          <w:marRight w:val="0"/>
          <w:marTop w:val="200"/>
          <w:marBottom w:val="0"/>
          <w:divBdr>
            <w:top w:val="none" w:sz="0" w:space="0" w:color="auto"/>
            <w:left w:val="none" w:sz="0" w:space="0" w:color="auto"/>
            <w:bottom w:val="none" w:sz="0" w:space="0" w:color="auto"/>
            <w:right w:val="none" w:sz="0" w:space="0" w:color="auto"/>
          </w:divBdr>
        </w:div>
      </w:divsChild>
    </w:div>
    <w:div w:id="1854301550">
      <w:bodyDiv w:val="1"/>
      <w:marLeft w:val="0"/>
      <w:marRight w:val="0"/>
      <w:marTop w:val="0"/>
      <w:marBottom w:val="0"/>
      <w:divBdr>
        <w:top w:val="none" w:sz="0" w:space="0" w:color="auto"/>
        <w:left w:val="none" w:sz="0" w:space="0" w:color="auto"/>
        <w:bottom w:val="none" w:sz="0" w:space="0" w:color="auto"/>
        <w:right w:val="none" w:sz="0" w:space="0" w:color="auto"/>
      </w:divBdr>
      <w:divsChild>
        <w:div w:id="1921795143">
          <w:marLeft w:val="547"/>
          <w:marRight w:val="0"/>
          <w:marTop w:val="200"/>
          <w:marBottom w:val="0"/>
          <w:divBdr>
            <w:top w:val="none" w:sz="0" w:space="0" w:color="auto"/>
            <w:left w:val="none" w:sz="0" w:space="0" w:color="auto"/>
            <w:bottom w:val="none" w:sz="0" w:space="0" w:color="auto"/>
            <w:right w:val="none" w:sz="0" w:space="0" w:color="auto"/>
          </w:divBdr>
        </w:div>
        <w:div w:id="1459446513">
          <w:marLeft w:val="547"/>
          <w:marRight w:val="0"/>
          <w:marTop w:val="200"/>
          <w:marBottom w:val="0"/>
          <w:divBdr>
            <w:top w:val="none" w:sz="0" w:space="0" w:color="auto"/>
            <w:left w:val="none" w:sz="0" w:space="0" w:color="auto"/>
            <w:bottom w:val="none" w:sz="0" w:space="0" w:color="auto"/>
            <w:right w:val="none" w:sz="0" w:space="0" w:color="auto"/>
          </w:divBdr>
        </w:div>
        <w:div w:id="2090542929">
          <w:marLeft w:val="547"/>
          <w:marRight w:val="0"/>
          <w:marTop w:val="200"/>
          <w:marBottom w:val="0"/>
          <w:divBdr>
            <w:top w:val="none" w:sz="0" w:space="0" w:color="auto"/>
            <w:left w:val="none" w:sz="0" w:space="0" w:color="auto"/>
            <w:bottom w:val="none" w:sz="0" w:space="0" w:color="auto"/>
            <w:right w:val="none" w:sz="0" w:space="0" w:color="auto"/>
          </w:divBdr>
        </w:div>
      </w:divsChild>
    </w:div>
    <w:div w:id="2093817900">
      <w:bodyDiv w:val="1"/>
      <w:marLeft w:val="0"/>
      <w:marRight w:val="0"/>
      <w:marTop w:val="0"/>
      <w:marBottom w:val="0"/>
      <w:divBdr>
        <w:top w:val="none" w:sz="0" w:space="0" w:color="auto"/>
        <w:left w:val="none" w:sz="0" w:space="0" w:color="auto"/>
        <w:bottom w:val="none" w:sz="0" w:space="0" w:color="auto"/>
        <w:right w:val="none" w:sz="0" w:space="0" w:color="auto"/>
      </w:divBdr>
      <w:divsChild>
        <w:div w:id="593442163">
          <w:marLeft w:val="547"/>
          <w:marRight w:val="0"/>
          <w:marTop w:val="0"/>
          <w:marBottom w:val="0"/>
          <w:divBdr>
            <w:top w:val="none" w:sz="0" w:space="0" w:color="auto"/>
            <w:left w:val="none" w:sz="0" w:space="0" w:color="auto"/>
            <w:bottom w:val="none" w:sz="0" w:space="0" w:color="auto"/>
            <w:right w:val="none" w:sz="0" w:space="0" w:color="auto"/>
          </w:divBdr>
        </w:div>
        <w:div w:id="1615139333">
          <w:marLeft w:val="547"/>
          <w:marRight w:val="0"/>
          <w:marTop w:val="0"/>
          <w:marBottom w:val="0"/>
          <w:divBdr>
            <w:top w:val="none" w:sz="0" w:space="0" w:color="auto"/>
            <w:left w:val="none" w:sz="0" w:space="0" w:color="auto"/>
            <w:bottom w:val="none" w:sz="0" w:space="0" w:color="auto"/>
            <w:right w:val="none" w:sz="0" w:space="0" w:color="auto"/>
          </w:divBdr>
        </w:div>
        <w:div w:id="302581941">
          <w:marLeft w:val="547"/>
          <w:marRight w:val="0"/>
          <w:marTop w:val="0"/>
          <w:marBottom w:val="0"/>
          <w:divBdr>
            <w:top w:val="none" w:sz="0" w:space="0" w:color="auto"/>
            <w:left w:val="none" w:sz="0" w:space="0" w:color="auto"/>
            <w:bottom w:val="none" w:sz="0" w:space="0" w:color="auto"/>
            <w:right w:val="none" w:sz="0" w:space="0" w:color="auto"/>
          </w:divBdr>
        </w:div>
        <w:div w:id="1309213132">
          <w:marLeft w:val="547"/>
          <w:marRight w:val="0"/>
          <w:marTop w:val="0"/>
          <w:marBottom w:val="0"/>
          <w:divBdr>
            <w:top w:val="none" w:sz="0" w:space="0" w:color="auto"/>
            <w:left w:val="none" w:sz="0" w:space="0" w:color="auto"/>
            <w:bottom w:val="none" w:sz="0" w:space="0" w:color="auto"/>
            <w:right w:val="none" w:sz="0" w:space="0" w:color="auto"/>
          </w:divBdr>
        </w:div>
        <w:div w:id="95176518">
          <w:marLeft w:val="547"/>
          <w:marRight w:val="0"/>
          <w:marTop w:val="0"/>
          <w:marBottom w:val="0"/>
          <w:divBdr>
            <w:top w:val="none" w:sz="0" w:space="0" w:color="auto"/>
            <w:left w:val="none" w:sz="0" w:space="0" w:color="auto"/>
            <w:bottom w:val="none" w:sz="0" w:space="0" w:color="auto"/>
            <w:right w:val="none" w:sz="0" w:space="0" w:color="auto"/>
          </w:divBdr>
        </w:div>
        <w:div w:id="1125849910">
          <w:marLeft w:val="547"/>
          <w:marRight w:val="0"/>
          <w:marTop w:val="0"/>
          <w:marBottom w:val="0"/>
          <w:divBdr>
            <w:top w:val="none" w:sz="0" w:space="0" w:color="auto"/>
            <w:left w:val="none" w:sz="0" w:space="0" w:color="auto"/>
            <w:bottom w:val="none" w:sz="0" w:space="0" w:color="auto"/>
            <w:right w:val="none" w:sz="0" w:space="0" w:color="auto"/>
          </w:divBdr>
        </w:div>
        <w:div w:id="297345161">
          <w:marLeft w:val="547"/>
          <w:marRight w:val="0"/>
          <w:marTop w:val="0"/>
          <w:marBottom w:val="0"/>
          <w:divBdr>
            <w:top w:val="none" w:sz="0" w:space="0" w:color="auto"/>
            <w:left w:val="none" w:sz="0" w:space="0" w:color="auto"/>
            <w:bottom w:val="none" w:sz="0" w:space="0" w:color="auto"/>
            <w:right w:val="none" w:sz="0" w:space="0" w:color="auto"/>
          </w:divBdr>
        </w:div>
        <w:div w:id="1865903906">
          <w:marLeft w:val="547"/>
          <w:marRight w:val="0"/>
          <w:marTop w:val="0"/>
          <w:marBottom w:val="0"/>
          <w:divBdr>
            <w:top w:val="none" w:sz="0" w:space="0" w:color="auto"/>
            <w:left w:val="none" w:sz="0" w:space="0" w:color="auto"/>
            <w:bottom w:val="none" w:sz="0" w:space="0" w:color="auto"/>
            <w:right w:val="none" w:sz="0" w:space="0" w:color="auto"/>
          </w:divBdr>
        </w:div>
        <w:div w:id="1526671928">
          <w:marLeft w:val="547"/>
          <w:marRight w:val="0"/>
          <w:marTop w:val="0"/>
          <w:marBottom w:val="0"/>
          <w:divBdr>
            <w:top w:val="none" w:sz="0" w:space="0" w:color="auto"/>
            <w:left w:val="none" w:sz="0" w:space="0" w:color="auto"/>
            <w:bottom w:val="none" w:sz="0" w:space="0" w:color="auto"/>
            <w:right w:val="none" w:sz="0" w:space="0" w:color="auto"/>
          </w:divBdr>
        </w:div>
        <w:div w:id="1411655409">
          <w:marLeft w:val="547"/>
          <w:marRight w:val="0"/>
          <w:marTop w:val="0"/>
          <w:marBottom w:val="0"/>
          <w:divBdr>
            <w:top w:val="none" w:sz="0" w:space="0" w:color="auto"/>
            <w:left w:val="none" w:sz="0" w:space="0" w:color="auto"/>
            <w:bottom w:val="none" w:sz="0" w:space="0" w:color="auto"/>
            <w:right w:val="none" w:sz="0" w:space="0" w:color="auto"/>
          </w:divBdr>
        </w:div>
        <w:div w:id="816997170">
          <w:marLeft w:val="547"/>
          <w:marRight w:val="0"/>
          <w:marTop w:val="0"/>
          <w:marBottom w:val="0"/>
          <w:divBdr>
            <w:top w:val="none" w:sz="0" w:space="0" w:color="auto"/>
            <w:left w:val="none" w:sz="0" w:space="0" w:color="auto"/>
            <w:bottom w:val="none" w:sz="0" w:space="0" w:color="auto"/>
            <w:right w:val="none" w:sz="0" w:space="0" w:color="auto"/>
          </w:divBdr>
        </w:div>
        <w:div w:id="583343518">
          <w:marLeft w:val="547"/>
          <w:marRight w:val="0"/>
          <w:marTop w:val="0"/>
          <w:marBottom w:val="0"/>
          <w:divBdr>
            <w:top w:val="none" w:sz="0" w:space="0" w:color="auto"/>
            <w:left w:val="none" w:sz="0" w:space="0" w:color="auto"/>
            <w:bottom w:val="none" w:sz="0" w:space="0" w:color="auto"/>
            <w:right w:val="none" w:sz="0" w:space="0" w:color="auto"/>
          </w:divBdr>
        </w:div>
        <w:div w:id="7678481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88808-BF3C-45E8-BA9A-707496C6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14</Pages>
  <Words>6147</Words>
  <Characters>35039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Patfiz</dc:creator>
  <cp:keywords/>
  <dc:description/>
  <cp:lastModifiedBy>Patfiz</cp:lastModifiedBy>
  <cp:revision>8</cp:revision>
  <dcterms:created xsi:type="dcterms:W3CDTF">2019-12-25T08:11:00Z</dcterms:created>
  <dcterms:modified xsi:type="dcterms:W3CDTF">2019-12-27T08:01:00Z</dcterms:modified>
</cp:coreProperties>
</file>